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7EA1B" w14:textId="7C741482" w:rsidR="00E237FE" w:rsidRPr="003F2148" w:rsidRDefault="00AA36B5" w:rsidP="003452A9">
      <w:pPr>
        <w:spacing w:after="0" w:line="240" w:lineRule="auto"/>
        <w:jc w:val="both"/>
        <w:rPr>
          <w:rFonts w:ascii="Arial" w:eastAsia="Times New Roman" w:hAnsi="Arial" w:cs="Arial"/>
          <w:b/>
          <w:sz w:val="16"/>
          <w:szCs w:val="16"/>
          <w:lang w:eastAsia="de-DE"/>
        </w:rPr>
      </w:pPr>
      <w:r>
        <w:rPr>
          <w:rFonts w:ascii="Arial" w:eastAsia="Times New Roman" w:hAnsi="Arial" w:cs="Arial"/>
          <w:b/>
          <w:sz w:val="16"/>
          <w:szCs w:val="16"/>
          <w:lang w:eastAsia="de-DE"/>
        </w:rPr>
        <w:t>Küchen Wimmer GmbH</w:t>
      </w:r>
    </w:p>
    <w:p w14:paraId="3B6DCCC9" w14:textId="662E64A5" w:rsidR="006715BB" w:rsidRPr="003F2148" w:rsidRDefault="00AB0497" w:rsidP="003452A9">
      <w:pPr>
        <w:spacing w:after="0" w:line="240" w:lineRule="auto"/>
        <w:jc w:val="both"/>
        <w:rPr>
          <w:rFonts w:ascii="Arial" w:eastAsia="Times New Roman" w:hAnsi="Arial" w:cs="Arial"/>
          <w:b/>
          <w:sz w:val="16"/>
          <w:szCs w:val="16"/>
          <w:lang w:eastAsia="de-DE"/>
        </w:rPr>
      </w:pPr>
      <w:r w:rsidRPr="003F2148">
        <w:rPr>
          <w:rFonts w:ascii="Arial" w:eastAsia="Times New Roman" w:hAnsi="Arial" w:cs="Arial"/>
          <w:b/>
          <w:sz w:val="16"/>
          <w:szCs w:val="16"/>
          <w:lang w:eastAsia="de-DE"/>
        </w:rPr>
        <w:t>ALLGEMEINE GESCHÄFTSBEDINGUNGEN</w:t>
      </w:r>
    </w:p>
    <w:p w14:paraId="7DE8DCC1" w14:textId="6969DE4F" w:rsidR="00CD7C40" w:rsidRPr="003F2148" w:rsidRDefault="00CD7C40" w:rsidP="003452A9">
      <w:pPr>
        <w:spacing w:after="0" w:line="240" w:lineRule="auto"/>
        <w:jc w:val="both"/>
        <w:rPr>
          <w:rFonts w:ascii="Arial" w:eastAsia="Times New Roman" w:hAnsi="Arial" w:cs="Arial"/>
          <w:b/>
          <w:sz w:val="16"/>
          <w:szCs w:val="16"/>
          <w:lang w:eastAsia="de-DE"/>
        </w:rPr>
      </w:pPr>
      <w:r w:rsidRPr="003F2148">
        <w:rPr>
          <w:rFonts w:ascii="Arial" w:eastAsia="Times New Roman" w:hAnsi="Arial" w:cs="Arial"/>
          <w:b/>
          <w:sz w:val="16"/>
          <w:szCs w:val="16"/>
          <w:lang w:eastAsia="de-DE"/>
        </w:rPr>
        <w:t>(INDIVIDUELLE FERNKOMMUNIKATION)</w:t>
      </w:r>
    </w:p>
    <w:p w14:paraId="040F84D7" w14:textId="619CD0A7" w:rsidR="00AB0497" w:rsidRPr="003F2148" w:rsidRDefault="00AB0497" w:rsidP="003452A9">
      <w:pPr>
        <w:spacing w:after="0" w:line="240" w:lineRule="auto"/>
        <w:jc w:val="both"/>
        <w:rPr>
          <w:rFonts w:ascii="Arial" w:eastAsia="Times New Roman" w:hAnsi="Arial" w:cs="Arial"/>
          <w:b/>
          <w:sz w:val="16"/>
          <w:szCs w:val="16"/>
          <w:lang w:eastAsia="de-DE"/>
        </w:rPr>
      </w:pPr>
    </w:p>
    <w:p w14:paraId="6267D1A5" w14:textId="77777777" w:rsidR="003452A9" w:rsidRPr="003F2148" w:rsidRDefault="003452A9" w:rsidP="003452A9">
      <w:pPr>
        <w:spacing w:after="0" w:line="240" w:lineRule="auto"/>
        <w:jc w:val="both"/>
        <w:rPr>
          <w:rFonts w:ascii="Arial" w:eastAsia="Times New Roman" w:hAnsi="Arial" w:cs="Arial"/>
          <w:b/>
          <w:sz w:val="16"/>
          <w:szCs w:val="16"/>
          <w:lang w:eastAsia="de-DE"/>
        </w:rPr>
      </w:pPr>
    </w:p>
    <w:p w14:paraId="43E280DB" w14:textId="77777777" w:rsidR="003452A9" w:rsidRPr="003F2148" w:rsidRDefault="003452A9" w:rsidP="003452A9">
      <w:pPr>
        <w:numPr>
          <w:ilvl w:val="0"/>
          <w:numId w:val="1"/>
        </w:numPr>
        <w:spacing w:after="0" w:line="240" w:lineRule="auto"/>
        <w:jc w:val="both"/>
        <w:rPr>
          <w:rFonts w:ascii="Arial" w:eastAsia="Times New Roman" w:hAnsi="Arial" w:cs="Arial"/>
          <w:b/>
          <w:caps/>
          <w:sz w:val="16"/>
          <w:szCs w:val="16"/>
          <w:lang w:eastAsia="de-DE"/>
        </w:rPr>
      </w:pPr>
      <w:r w:rsidRPr="003F2148">
        <w:rPr>
          <w:rFonts w:ascii="Arial" w:eastAsia="Times New Roman" w:hAnsi="Arial" w:cs="Arial"/>
          <w:b/>
          <w:caps/>
          <w:sz w:val="16"/>
          <w:szCs w:val="16"/>
          <w:lang w:eastAsia="de-DE"/>
        </w:rPr>
        <w:t>Allgemeines, Geltungsbereich</w:t>
      </w:r>
    </w:p>
    <w:p w14:paraId="473DBBCC" w14:textId="712A8AA6" w:rsidR="003452A9" w:rsidRPr="003F2148" w:rsidRDefault="00940695" w:rsidP="003452A9">
      <w:pPr>
        <w:spacing w:after="0" w:line="240" w:lineRule="auto"/>
        <w:jc w:val="both"/>
        <w:rPr>
          <w:rFonts w:ascii="Arial" w:eastAsia="Times New Roman" w:hAnsi="Arial" w:cs="Arial"/>
          <w:sz w:val="16"/>
          <w:szCs w:val="16"/>
          <w:lang w:eastAsia="de-DE"/>
        </w:rPr>
      </w:pPr>
      <w:r w:rsidRPr="003F2148">
        <w:rPr>
          <w:rFonts w:ascii="Arial" w:eastAsia="Times New Roman" w:hAnsi="Arial" w:cs="Arial"/>
          <w:sz w:val="16"/>
          <w:szCs w:val="16"/>
          <w:lang w:eastAsia="de-DE"/>
        </w:rPr>
        <w:t>Die nachstehenden Geschäfts</w:t>
      </w:r>
      <w:r w:rsidR="00576F4B" w:rsidRPr="003F2148">
        <w:rPr>
          <w:rFonts w:ascii="Arial" w:eastAsia="Times New Roman" w:hAnsi="Arial" w:cs="Arial"/>
          <w:sz w:val="16"/>
          <w:szCs w:val="16"/>
          <w:lang w:eastAsia="de-DE"/>
        </w:rPr>
        <w:t>b</w:t>
      </w:r>
      <w:r w:rsidR="003452A9" w:rsidRPr="003F2148">
        <w:rPr>
          <w:rFonts w:ascii="Arial" w:eastAsia="Times New Roman" w:hAnsi="Arial" w:cs="Arial"/>
          <w:sz w:val="16"/>
          <w:szCs w:val="16"/>
          <w:lang w:eastAsia="de-DE"/>
        </w:rPr>
        <w:t>edingungen gelten ausschließlich für unsere Angebote, Lieferunge</w:t>
      </w:r>
      <w:r w:rsidR="006715BB" w:rsidRPr="003F2148">
        <w:rPr>
          <w:rFonts w:ascii="Arial" w:eastAsia="Times New Roman" w:hAnsi="Arial" w:cs="Arial"/>
          <w:sz w:val="16"/>
          <w:szCs w:val="16"/>
          <w:lang w:eastAsia="de-DE"/>
        </w:rPr>
        <w:t xml:space="preserve">n und Leistungen aus </w:t>
      </w:r>
      <w:r w:rsidR="003452A9" w:rsidRPr="003F2148">
        <w:rPr>
          <w:rFonts w:ascii="Arial" w:eastAsia="Times New Roman" w:hAnsi="Arial" w:cs="Arial"/>
          <w:sz w:val="16"/>
          <w:szCs w:val="16"/>
          <w:lang w:eastAsia="de-DE"/>
        </w:rPr>
        <w:t xml:space="preserve"> Verträgen</w:t>
      </w:r>
      <w:r w:rsidR="006715BB" w:rsidRPr="003F2148">
        <w:rPr>
          <w:rFonts w:ascii="Arial" w:eastAsia="Times New Roman" w:hAnsi="Arial" w:cs="Arial"/>
          <w:sz w:val="16"/>
          <w:szCs w:val="16"/>
          <w:lang w:eastAsia="de-DE"/>
        </w:rPr>
        <w:t>, die der Kund</w:t>
      </w:r>
      <w:r w:rsidR="00CD7C40" w:rsidRPr="003F2148">
        <w:rPr>
          <w:rFonts w:ascii="Arial" w:eastAsia="Times New Roman" w:hAnsi="Arial" w:cs="Arial"/>
          <w:sz w:val="16"/>
          <w:szCs w:val="16"/>
          <w:lang w:eastAsia="de-DE"/>
        </w:rPr>
        <w:t xml:space="preserve">e </w:t>
      </w:r>
      <w:r w:rsidR="006715BB" w:rsidRPr="003F2148">
        <w:rPr>
          <w:rFonts w:ascii="Arial" w:eastAsia="Times New Roman" w:hAnsi="Arial" w:cs="Arial"/>
          <w:sz w:val="16"/>
          <w:szCs w:val="16"/>
          <w:lang w:eastAsia="de-DE"/>
        </w:rPr>
        <w:t>mit uns unter Verwendung von Fernko</w:t>
      </w:r>
      <w:r w:rsidR="00CD7C40" w:rsidRPr="003F2148">
        <w:rPr>
          <w:rFonts w:ascii="Arial" w:eastAsia="Times New Roman" w:hAnsi="Arial" w:cs="Arial"/>
          <w:sz w:val="16"/>
          <w:szCs w:val="16"/>
          <w:lang w:eastAsia="de-DE"/>
        </w:rPr>
        <w:t>mmunikationsmitteln (dazu gehören</w:t>
      </w:r>
      <w:r w:rsidR="006715BB" w:rsidRPr="003F2148">
        <w:rPr>
          <w:rFonts w:ascii="Arial" w:eastAsia="Times New Roman" w:hAnsi="Arial" w:cs="Arial"/>
          <w:sz w:val="16"/>
          <w:szCs w:val="16"/>
          <w:lang w:eastAsia="de-DE"/>
        </w:rPr>
        <w:t>: Telefon, Fax, E-Mail, Brief) ausschließlich durch individuelle Kommunikation im Sinne von § 312j Absatz 5 Satz 1 BGB abschließt.</w:t>
      </w:r>
      <w:r w:rsidR="00873937" w:rsidRPr="003F2148">
        <w:rPr>
          <w:rFonts w:ascii="Arial" w:eastAsia="Times New Roman" w:hAnsi="Arial" w:cs="Arial"/>
          <w:sz w:val="16"/>
          <w:szCs w:val="16"/>
          <w:lang w:eastAsia="de-DE"/>
        </w:rPr>
        <w:t xml:space="preserve"> </w:t>
      </w:r>
      <w:r w:rsidR="003452A9" w:rsidRPr="003F2148">
        <w:rPr>
          <w:rFonts w:ascii="Arial" w:eastAsia="Times New Roman" w:hAnsi="Arial" w:cs="Arial"/>
          <w:sz w:val="16"/>
          <w:szCs w:val="16"/>
          <w:lang w:eastAsia="de-DE"/>
        </w:rPr>
        <w:t xml:space="preserve">Verbraucher im Sinne dieser Geschäftsbedingungen </w:t>
      </w:r>
      <w:r w:rsidR="002B3E8F" w:rsidRPr="003F2148">
        <w:rPr>
          <w:rFonts w:ascii="Arial" w:eastAsia="Times New Roman" w:hAnsi="Arial" w:cs="Arial"/>
          <w:sz w:val="16"/>
          <w:szCs w:val="16"/>
          <w:lang w:eastAsia="de-DE"/>
        </w:rPr>
        <w:t xml:space="preserve">ist jede natürliche Person, die überwiegend </w:t>
      </w:r>
      <w:r w:rsidR="003452A9" w:rsidRPr="003F2148">
        <w:rPr>
          <w:rFonts w:ascii="Arial" w:eastAsia="Times New Roman" w:hAnsi="Arial" w:cs="Arial"/>
          <w:sz w:val="16"/>
          <w:szCs w:val="16"/>
          <w:lang w:eastAsia="de-DE"/>
        </w:rPr>
        <w:t xml:space="preserve">ein Rechtsgeschäft zu einem Zweck abschließt, </w:t>
      </w:r>
      <w:r w:rsidR="003F5853" w:rsidRPr="003F2148">
        <w:rPr>
          <w:rFonts w:ascii="Arial" w:eastAsia="Times New Roman" w:hAnsi="Arial" w:cs="Arial"/>
          <w:sz w:val="16"/>
          <w:szCs w:val="16"/>
          <w:lang w:eastAsia="de-DE"/>
        </w:rPr>
        <w:t xml:space="preserve">der </w:t>
      </w:r>
      <w:r w:rsidR="003452A9" w:rsidRPr="003F2148">
        <w:rPr>
          <w:rFonts w:ascii="Arial" w:eastAsia="Times New Roman" w:hAnsi="Arial" w:cs="Arial"/>
          <w:sz w:val="16"/>
          <w:szCs w:val="16"/>
          <w:lang w:eastAsia="de-DE"/>
        </w:rPr>
        <w:t xml:space="preserve">weder ihrer gewerblichen noch ihrer selbstständigen beruflichen Tätigkeit zugerechnet werden </w:t>
      </w:r>
      <w:r w:rsidR="003F5853" w:rsidRPr="003F2148">
        <w:rPr>
          <w:rFonts w:ascii="Arial" w:eastAsia="Times New Roman" w:hAnsi="Arial" w:cs="Arial"/>
          <w:sz w:val="16"/>
          <w:szCs w:val="16"/>
          <w:lang w:eastAsia="de-DE"/>
        </w:rPr>
        <w:t>kann</w:t>
      </w:r>
      <w:r w:rsidR="003452A9" w:rsidRPr="003F2148">
        <w:rPr>
          <w:rFonts w:ascii="Arial" w:eastAsia="Times New Roman" w:hAnsi="Arial" w:cs="Arial"/>
          <w:sz w:val="16"/>
          <w:szCs w:val="16"/>
          <w:lang w:eastAsia="de-DE"/>
        </w:rPr>
        <w:t xml:space="preserve">. Unternehmer ist eine natürliche oder juristische Person oder eine rechtsfähige Personengesellschaft, die bei Abschluss eines Rechtsgeschäftes in Ausübung ihrer gewerblichen oder selbständigen beruflichen Tätigkeit handelt.  </w:t>
      </w:r>
    </w:p>
    <w:p w14:paraId="265A4FB6" w14:textId="77777777" w:rsidR="003452A9" w:rsidRPr="003F2148" w:rsidRDefault="003452A9" w:rsidP="003452A9">
      <w:pPr>
        <w:spacing w:after="0" w:line="240" w:lineRule="auto"/>
        <w:jc w:val="both"/>
        <w:rPr>
          <w:rFonts w:ascii="Arial" w:eastAsia="Times New Roman" w:hAnsi="Arial" w:cs="Arial"/>
          <w:sz w:val="16"/>
          <w:szCs w:val="16"/>
          <w:lang w:eastAsia="de-DE"/>
        </w:rPr>
      </w:pPr>
    </w:p>
    <w:p w14:paraId="71B0C158" w14:textId="1294A4A4" w:rsidR="003452A9" w:rsidRPr="003F2148" w:rsidRDefault="006715BB" w:rsidP="00576F4B">
      <w:pPr>
        <w:pStyle w:val="Listenabsatz"/>
        <w:numPr>
          <w:ilvl w:val="0"/>
          <w:numId w:val="1"/>
        </w:numPr>
        <w:spacing w:after="0" w:line="240" w:lineRule="auto"/>
        <w:jc w:val="both"/>
        <w:rPr>
          <w:rFonts w:ascii="Arial" w:eastAsia="Times New Roman" w:hAnsi="Arial" w:cs="Arial"/>
          <w:b/>
          <w:caps/>
          <w:sz w:val="16"/>
          <w:szCs w:val="16"/>
          <w:lang w:eastAsia="de-DE"/>
        </w:rPr>
      </w:pPr>
      <w:r w:rsidRPr="003F2148">
        <w:rPr>
          <w:rFonts w:ascii="Arial" w:eastAsia="Times New Roman" w:hAnsi="Arial" w:cs="Arial"/>
          <w:b/>
          <w:caps/>
          <w:sz w:val="16"/>
          <w:szCs w:val="16"/>
          <w:lang w:eastAsia="de-DE"/>
        </w:rPr>
        <w:t>Angebote, Vertragsschluss</w:t>
      </w:r>
    </w:p>
    <w:p w14:paraId="24F65112" w14:textId="2266344D" w:rsidR="003452A9" w:rsidRPr="003F2148" w:rsidRDefault="003452A9" w:rsidP="003452A9">
      <w:pPr>
        <w:spacing w:after="0" w:line="240" w:lineRule="auto"/>
        <w:jc w:val="both"/>
        <w:rPr>
          <w:rFonts w:ascii="Arial" w:eastAsia="Times New Roman" w:hAnsi="Arial" w:cs="Arial"/>
          <w:sz w:val="16"/>
          <w:szCs w:val="16"/>
          <w:lang w:eastAsia="de-DE"/>
        </w:rPr>
      </w:pPr>
      <w:r w:rsidRPr="003F2148">
        <w:rPr>
          <w:rFonts w:ascii="Arial" w:eastAsia="Times New Roman" w:hAnsi="Arial" w:cs="Arial"/>
          <w:sz w:val="16"/>
          <w:szCs w:val="16"/>
          <w:lang w:eastAsia="de-DE"/>
        </w:rPr>
        <w:t xml:space="preserve">2.1 </w:t>
      </w:r>
      <w:r w:rsidR="00E72488" w:rsidRPr="003F2148">
        <w:rPr>
          <w:rFonts w:ascii="Arial" w:eastAsia="Times New Roman" w:hAnsi="Arial" w:cs="Arial"/>
          <w:sz w:val="16"/>
          <w:szCs w:val="16"/>
          <w:lang w:eastAsia="de-DE"/>
        </w:rPr>
        <w:tab/>
      </w:r>
    </w:p>
    <w:p w14:paraId="7094D94E" w14:textId="0CB9EC30" w:rsidR="006715BB" w:rsidRPr="003F2148" w:rsidRDefault="003452A9" w:rsidP="003452A9">
      <w:pPr>
        <w:spacing w:after="0" w:line="240" w:lineRule="auto"/>
        <w:jc w:val="both"/>
        <w:rPr>
          <w:rFonts w:ascii="Arial" w:eastAsia="Times New Roman" w:hAnsi="Arial" w:cs="Arial"/>
          <w:sz w:val="16"/>
          <w:szCs w:val="16"/>
          <w:lang w:eastAsia="de-DE"/>
        </w:rPr>
      </w:pPr>
      <w:r w:rsidRPr="003F2148">
        <w:rPr>
          <w:rFonts w:ascii="Arial" w:eastAsia="Times New Roman" w:hAnsi="Arial" w:cs="Arial"/>
          <w:sz w:val="16"/>
          <w:szCs w:val="16"/>
          <w:lang w:eastAsia="de-DE"/>
        </w:rPr>
        <w:t>Serienmäßig hergestellte Waren werden grundsätzlich nach Muster oder Abbildung verkauft. Es besteht nur dann Anspruch auf Lieferung von Ausstellungsstücken, wenn dies besonders vereinbart wurde. Abweichungen in Struktur, Farbe, Maß und/oder Maserungen gegenüber dem Ausstellungsstück bleiben vorbehalten, soweit diese in der Natur der verwendeten Materialien (Massivhölzer, Leder, Natursteinplatten, Furniere, textile Produkte)</w:t>
      </w:r>
      <w:r w:rsidR="006715BB" w:rsidRPr="003F2148">
        <w:rPr>
          <w:rFonts w:ascii="Arial" w:eastAsia="Times New Roman" w:hAnsi="Arial" w:cs="Arial"/>
          <w:sz w:val="16"/>
          <w:szCs w:val="16"/>
          <w:lang w:eastAsia="de-DE"/>
        </w:rPr>
        <w:t xml:space="preserve"> liegen und handelsüblich sind. </w:t>
      </w:r>
      <w:r w:rsidRPr="003F2148">
        <w:rPr>
          <w:rFonts w:ascii="Arial" w:eastAsia="Times New Roman" w:hAnsi="Arial" w:cs="Arial"/>
          <w:sz w:val="16"/>
          <w:szCs w:val="16"/>
          <w:lang w:eastAsia="de-DE"/>
        </w:rPr>
        <w:t>Nachträgliche Änderungen auf Veranlassung des Kunden werden dem Kunden berechnet.</w:t>
      </w:r>
    </w:p>
    <w:p w14:paraId="4B9504BE" w14:textId="77777777" w:rsidR="006715BB" w:rsidRPr="003F2148" w:rsidRDefault="006715BB" w:rsidP="003452A9">
      <w:pPr>
        <w:spacing w:after="0" w:line="240" w:lineRule="auto"/>
        <w:jc w:val="both"/>
        <w:rPr>
          <w:rFonts w:ascii="Arial" w:eastAsia="Times New Roman" w:hAnsi="Arial" w:cs="Arial"/>
          <w:sz w:val="16"/>
          <w:szCs w:val="16"/>
          <w:lang w:eastAsia="de-DE"/>
        </w:rPr>
      </w:pPr>
      <w:r w:rsidRPr="003F2148">
        <w:rPr>
          <w:rFonts w:ascii="Arial" w:eastAsia="Times New Roman" w:hAnsi="Arial" w:cs="Arial"/>
          <w:sz w:val="16"/>
          <w:szCs w:val="16"/>
          <w:lang w:eastAsia="de-DE"/>
        </w:rPr>
        <w:t>2.2</w:t>
      </w:r>
    </w:p>
    <w:p w14:paraId="4051D1E5" w14:textId="2684A5B7" w:rsidR="003452A9" w:rsidRPr="003F2148" w:rsidRDefault="006715BB" w:rsidP="00C122BF">
      <w:pPr>
        <w:spacing w:after="0" w:line="240" w:lineRule="auto"/>
        <w:jc w:val="both"/>
        <w:rPr>
          <w:rFonts w:ascii="Arial" w:eastAsia="Times New Roman" w:hAnsi="Arial" w:cs="Arial"/>
          <w:sz w:val="16"/>
          <w:szCs w:val="16"/>
          <w:lang w:eastAsia="de-DE"/>
        </w:rPr>
      </w:pPr>
      <w:r w:rsidRPr="003F2148">
        <w:rPr>
          <w:rFonts w:ascii="Arial" w:eastAsia="Times New Roman" w:hAnsi="Arial" w:cs="Arial"/>
          <w:sz w:val="16"/>
          <w:szCs w:val="16"/>
          <w:lang w:eastAsia="de-DE"/>
        </w:rPr>
        <w:t xml:space="preserve">Der Kunde kann per Telefon, </w:t>
      </w:r>
      <w:r w:rsidR="00CB0CAB" w:rsidRPr="003F2148">
        <w:rPr>
          <w:rFonts w:ascii="Arial" w:eastAsia="Times New Roman" w:hAnsi="Arial" w:cs="Arial"/>
          <w:sz w:val="16"/>
          <w:szCs w:val="16"/>
          <w:lang w:eastAsia="de-DE"/>
        </w:rPr>
        <w:t>per E-Mail oder über das auf unserer Website angebotene</w:t>
      </w:r>
      <w:r w:rsidRPr="003F2148">
        <w:rPr>
          <w:rFonts w:ascii="Arial" w:eastAsia="Times New Roman" w:hAnsi="Arial" w:cs="Arial"/>
          <w:sz w:val="16"/>
          <w:szCs w:val="16"/>
          <w:lang w:eastAsia="de-DE"/>
        </w:rPr>
        <w:t xml:space="preserve"> Online-Kontaktformular eine unverbindliche Anfrage auf Abgabe eines Angebot</w:t>
      </w:r>
      <w:r w:rsidR="00CB0CAB" w:rsidRPr="003F2148">
        <w:rPr>
          <w:rFonts w:ascii="Arial" w:eastAsia="Times New Roman" w:hAnsi="Arial" w:cs="Arial"/>
          <w:sz w:val="16"/>
          <w:szCs w:val="16"/>
          <w:lang w:eastAsia="de-DE"/>
        </w:rPr>
        <w:t>s an uns richten. Wir lassen</w:t>
      </w:r>
      <w:r w:rsidRPr="003F2148">
        <w:rPr>
          <w:rFonts w:ascii="Arial" w:eastAsia="Times New Roman" w:hAnsi="Arial" w:cs="Arial"/>
          <w:sz w:val="16"/>
          <w:szCs w:val="16"/>
          <w:lang w:eastAsia="de-DE"/>
        </w:rPr>
        <w:t xml:space="preserve"> dem Kunden auf dessen Anfrage</w:t>
      </w:r>
      <w:r w:rsidR="00EE2EB5" w:rsidRPr="003F2148">
        <w:rPr>
          <w:rFonts w:ascii="Arial" w:eastAsia="Times New Roman" w:hAnsi="Arial" w:cs="Arial"/>
          <w:sz w:val="16"/>
          <w:szCs w:val="16"/>
          <w:lang w:eastAsia="de-DE"/>
        </w:rPr>
        <w:t xml:space="preserve"> hin per E-Mail, Fax oder Brief</w:t>
      </w:r>
      <w:r w:rsidRPr="003F2148">
        <w:rPr>
          <w:rFonts w:ascii="Arial" w:eastAsia="Times New Roman" w:hAnsi="Arial" w:cs="Arial"/>
          <w:sz w:val="16"/>
          <w:szCs w:val="16"/>
          <w:lang w:eastAsia="de-DE"/>
        </w:rPr>
        <w:t xml:space="preserve"> ein Angebot zum Verkauf der vo</w:t>
      </w:r>
      <w:r w:rsidR="00CB0CAB" w:rsidRPr="003F2148">
        <w:rPr>
          <w:rFonts w:ascii="Arial" w:eastAsia="Times New Roman" w:hAnsi="Arial" w:cs="Arial"/>
          <w:sz w:val="16"/>
          <w:szCs w:val="16"/>
          <w:lang w:eastAsia="de-DE"/>
        </w:rPr>
        <w:t>m Kunde</w:t>
      </w:r>
      <w:r w:rsidR="00940695" w:rsidRPr="003F2148">
        <w:rPr>
          <w:rFonts w:ascii="Arial" w:eastAsia="Times New Roman" w:hAnsi="Arial" w:cs="Arial"/>
          <w:sz w:val="16"/>
          <w:szCs w:val="16"/>
          <w:lang w:eastAsia="de-DE"/>
        </w:rPr>
        <w:t>n zuvor ausgewählten Artikel</w:t>
      </w:r>
      <w:r w:rsidRPr="003F2148">
        <w:rPr>
          <w:rFonts w:ascii="Arial" w:eastAsia="Times New Roman" w:hAnsi="Arial" w:cs="Arial"/>
          <w:sz w:val="16"/>
          <w:szCs w:val="16"/>
          <w:lang w:eastAsia="de-DE"/>
        </w:rPr>
        <w:t xml:space="preserve"> aus </w:t>
      </w:r>
      <w:r w:rsidR="00CB0CAB" w:rsidRPr="003F2148">
        <w:rPr>
          <w:rFonts w:ascii="Arial" w:eastAsia="Times New Roman" w:hAnsi="Arial" w:cs="Arial"/>
          <w:sz w:val="16"/>
          <w:szCs w:val="16"/>
          <w:lang w:eastAsia="de-DE"/>
        </w:rPr>
        <w:t>unserem Sortiment zukommen. Unser</w:t>
      </w:r>
      <w:r w:rsidRPr="003F2148">
        <w:rPr>
          <w:rFonts w:ascii="Arial" w:eastAsia="Times New Roman" w:hAnsi="Arial" w:cs="Arial"/>
          <w:sz w:val="16"/>
          <w:szCs w:val="16"/>
          <w:lang w:eastAsia="de-DE"/>
        </w:rPr>
        <w:t xml:space="preserve"> Angebot kann der Kunde du</w:t>
      </w:r>
      <w:r w:rsidR="00CB0CAB" w:rsidRPr="003F2148">
        <w:rPr>
          <w:rFonts w:ascii="Arial" w:eastAsia="Times New Roman" w:hAnsi="Arial" w:cs="Arial"/>
          <w:sz w:val="16"/>
          <w:szCs w:val="16"/>
          <w:lang w:eastAsia="de-DE"/>
        </w:rPr>
        <w:t>rch eine gegenüber uns</w:t>
      </w:r>
      <w:r w:rsidRPr="003F2148">
        <w:rPr>
          <w:rFonts w:ascii="Arial" w:eastAsia="Times New Roman" w:hAnsi="Arial" w:cs="Arial"/>
          <w:sz w:val="16"/>
          <w:szCs w:val="16"/>
          <w:lang w:eastAsia="de-DE"/>
        </w:rPr>
        <w:t xml:space="preserve"> abzugebende Annahmeerklärung per Fax, E-Mail oder Brief oder</w:t>
      </w:r>
      <w:r w:rsidR="00CB0CAB" w:rsidRPr="003F2148">
        <w:rPr>
          <w:rFonts w:ascii="Arial" w:eastAsia="Times New Roman" w:hAnsi="Arial" w:cs="Arial"/>
          <w:sz w:val="16"/>
          <w:szCs w:val="16"/>
          <w:lang w:eastAsia="de-DE"/>
        </w:rPr>
        <w:t xml:space="preserve"> durch Zahlung des von uns</w:t>
      </w:r>
      <w:r w:rsidRPr="003F2148">
        <w:rPr>
          <w:rFonts w:ascii="Arial" w:eastAsia="Times New Roman" w:hAnsi="Arial" w:cs="Arial"/>
          <w:sz w:val="16"/>
          <w:szCs w:val="16"/>
          <w:lang w:eastAsia="de-DE"/>
        </w:rPr>
        <w:t xml:space="preserve"> angebot</w:t>
      </w:r>
      <w:r w:rsidR="00CB0CAB" w:rsidRPr="003F2148">
        <w:rPr>
          <w:rFonts w:ascii="Arial" w:eastAsia="Times New Roman" w:hAnsi="Arial" w:cs="Arial"/>
          <w:sz w:val="16"/>
          <w:szCs w:val="16"/>
          <w:lang w:eastAsia="de-DE"/>
        </w:rPr>
        <w:t>enen Kaufpreises innerhalb von 5 (fünf</w:t>
      </w:r>
      <w:r w:rsidRPr="003F2148">
        <w:rPr>
          <w:rFonts w:ascii="Arial" w:eastAsia="Times New Roman" w:hAnsi="Arial" w:cs="Arial"/>
          <w:sz w:val="16"/>
          <w:szCs w:val="16"/>
          <w:lang w:eastAsia="de-DE"/>
        </w:rPr>
        <w:t>) Werktagen ab Zugang des Angebots annehmen</w:t>
      </w:r>
      <w:r w:rsidR="00CB0CAB" w:rsidRPr="003F2148">
        <w:rPr>
          <w:rFonts w:ascii="Arial" w:eastAsia="Times New Roman" w:hAnsi="Arial" w:cs="Arial"/>
          <w:sz w:val="16"/>
          <w:szCs w:val="16"/>
          <w:lang w:eastAsia="de-DE"/>
        </w:rPr>
        <w:t>. Bei der</w:t>
      </w:r>
      <w:r w:rsidRPr="003F2148">
        <w:rPr>
          <w:rFonts w:ascii="Arial" w:eastAsia="Times New Roman" w:hAnsi="Arial" w:cs="Arial"/>
          <w:sz w:val="16"/>
          <w:szCs w:val="16"/>
          <w:lang w:eastAsia="de-DE"/>
        </w:rPr>
        <w:t xml:space="preserve"> Berechnung der </w:t>
      </w:r>
      <w:r w:rsidR="00CB0CAB" w:rsidRPr="003F2148">
        <w:rPr>
          <w:rFonts w:ascii="Arial" w:eastAsia="Times New Roman" w:hAnsi="Arial" w:cs="Arial"/>
          <w:sz w:val="16"/>
          <w:szCs w:val="16"/>
          <w:lang w:eastAsia="de-DE"/>
        </w:rPr>
        <w:t xml:space="preserve">Annahmefrist ist </w:t>
      </w:r>
      <w:r w:rsidRPr="003F2148">
        <w:rPr>
          <w:rFonts w:ascii="Arial" w:eastAsia="Times New Roman" w:hAnsi="Arial" w:cs="Arial"/>
          <w:sz w:val="16"/>
          <w:szCs w:val="16"/>
          <w:lang w:eastAsia="de-DE"/>
        </w:rPr>
        <w:t>der Tag des Angebotszugangs</w:t>
      </w:r>
      <w:r w:rsidR="00940695" w:rsidRPr="003F2148">
        <w:rPr>
          <w:rFonts w:ascii="Arial" w:eastAsia="Times New Roman" w:hAnsi="Arial" w:cs="Arial"/>
          <w:sz w:val="16"/>
          <w:szCs w:val="16"/>
          <w:lang w:eastAsia="de-DE"/>
        </w:rPr>
        <w:t xml:space="preserve"> beim Kunden</w:t>
      </w:r>
      <w:r w:rsidRPr="003F2148">
        <w:rPr>
          <w:rFonts w:ascii="Arial" w:eastAsia="Times New Roman" w:hAnsi="Arial" w:cs="Arial"/>
          <w:sz w:val="16"/>
          <w:szCs w:val="16"/>
          <w:lang w:eastAsia="de-DE"/>
        </w:rPr>
        <w:t xml:space="preserve"> nicht mit</w:t>
      </w:r>
      <w:r w:rsidR="00CB0CAB" w:rsidRPr="003F2148">
        <w:rPr>
          <w:rFonts w:ascii="Arial" w:eastAsia="Times New Roman" w:hAnsi="Arial" w:cs="Arial"/>
          <w:sz w:val="16"/>
          <w:szCs w:val="16"/>
          <w:lang w:eastAsia="de-DE"/>
        </w:rPr>
        <w:t>zurechnen</w:t>
      </w:r>
      <w:r w:rsidRPr="003F2148">
        <w:rPr>
          <w:rFonts w:ascii="Arial" w:eastAsia="Times New Roman" w:hAnsi="Arial" w:cs="Arial"/>
          <w:sz w:val="16"/>
          <w:szCs w:val="16"/>
          <w:lang w:eastAsia="de-DE"/>
        </w:rPr>
        <w:t>. Für die Annahme durch Zahlung ist der Tag des</w:t>
      </w:r>
      <w:r w:rsidR="00CB0CAB" w:rsidRPr="003F2148">
        <w:rPr>
          <w:rFonts w:ascii="Arial" w:eastAsia="Times New Roman" w:hAnsi="Arial" w:cs="Arial"/>
          <w:sz w:val="16"/>
          <w:szCs w:val="16"/>
          <w:lang w:eastAsia="de-DE"/>
        </w:rPr>
        <w:t xml:space="preserve"> Zahlungseingangs bei uns maßgeblich. Nimmt der Kunde unser Angebot </w:t>
      </w:r>
      <w:r w:rsidRPr="003F2148">
        <w:rPr>
          <w:rFonts w:ascii="Arial" w:eastAsia="Times New Roman" w:hAnsi="Arial" w:cs="Arial"/>
          <w:sz w:val="16"/>
          <w:szCs w:val="16"/>
          <w:lang w:eastAsia="de-DE"/>
        </w:rPr>
        <w:t>innerhalb der vor</w:t>
      </w:r>
      <w:r w:rsidR="00CB0CAB" w:rsidRPr="003F2148">
        <w:rPr>
          <w:rFonts w:ascii="Arial" w:eastAsia="Times New Roman" w:hAnsi="Arial" w:cs="Arial"/>
          <w:sz w:val="16"/>
          <w:szCs w:val="16"/>
          <w:lang w:eastAsia="de-DE"/>
        </w:rPr>
        <w:t>genannten Frist nicht an, so sind wir nicht mehr an unser</w:t>
      </w:r>
      <w:r w:rsidRPr="003F2148">
        <w:rPr>
          <w:rFonts w:ascii="Arial" w:eastAsia="Times New Roman" w:hAnsi="Arial" w:cs="Arial"/>
          <w:sz w:val="16"/>
          <w:szCs w:val="16"/>
          <w:lang w:eastAsia="de-DE"/>
        </w:rPr>
        <w:t xml:space="preserve"> Angebot gebunden</w:t>
      </w:r>
      <w:r w:rsidR="00CB0CAB" w:rsidRPr="003F2148">
        <w:rPr>
          <w:rFonts w:ascii="Arial" w:eastAsia="Times New Roman" w:hAnsi="Arial" w:cs="Arial"/>
          <w:sz w:val="16"/>
          <w:szCs w:val="16"/>
          <w:lang w:eastAsia="de-DE"/>
        </w:rPr>
        <w:t>. Hierauf werden wir den Kunden in unserem Angebot</w:t>
      </w:r>
      <w:r w:rsidRPr="003F2148">
        <w:rPr>
          <w:rFonts w:ascii="Arial" w:eastAsia="Times New Roman" w:hAnsi="Arial" w:cs="Arial"/>
          <w:sz w:val="16"/>
          <w:szCs w:val="16"/>
          <w:lang w:eastAsia="de-DE"/>
        </w:rPr>
        <w:t xml:space="preserve"> besonders hinweisen.</w:t>
      </w:r>
    </w:p>
    <w:p w14:paraId="7097D0ED" w14:textId="5A71A6F6" w:rsidR="00576F4B" w:rsidRPr="003F2148" w:rsidRDefault="00576F4B" w:rsidP="003452A9">
      <w:pPr>
        <w:spacing w:after="0" w:line="240" w:lineRule="auto"/>
        <w:jc w:val="both"/>
        <w:rPr>
          <w:rFonts w:ascii="Arial" w:eastAsia="Times New Roman" w:hAnsi="Arial" w:cs="Arial"/>
          <w:sz w:val="16"/>
          <w:szCs w:val="16"/>
          <w:lang w:eastAsia="de-DE"/>
        </w:rPr>
      </w:pPr>
      <w:r w:rsidRPr="003F2148">
        <w:rPr>
          <w:rFonts w:ascii="Arial" w:eastAsia="Times New Roman" w:hAnsi="Arial" w:cs="Arial"/>
          <w:sz w:val="16"/>
          <w:szCs w:val="16"/>
          <w:lang w:eastAsia="de-DE"/>
        </w:rPr>
        <w:t>2.3</w:t>
      </w:r>
    </w:p>
    <w:p w14:paraId="0B37101C" w14:textId="2AFD4EAB" w:rsidR="00576F4B" w:rsidRPr="003F2148" w:rsidRDefault="00576F4B" w:rsidP="003452A9">
      <w:pPr>
        <w:spacing w:after="0" w:line="240" w:lineRule="auto"/>
        <w:jc w:val="both"/>
        <w:rPr>
          <w:rFonts w:ascii="Arial" w:eastAsia="Times New Roman" w:hAnsi="Arial" w:cs="Arial"/>
          <w:sz w:val="16"/>
          <w:szCs w:val="16"/>
          <w:lang w:eastAsia="de-DE"/>
        </w:rPr>
      </w:pPr>
      <w:r w:rsidRPr="003F2148">
        <w:rPr>
          <w:rFonts w:ascii="Arial" w:eastAsia="Times New Roman" w:hAnsi="Arial" w:cs="Arial"/>
          <w:sz w:val="16"/>
          <w:szCs w:val="16"/>
          <w:lang w:eastAsia="de-DE"/>
        </w:rPr>
        <w:t>Die Vertragssprache ist Deutsch.</w:t>
      </w:r>
    </w:p>
    <w:p w14:paraId="52BFCA91" w14:textId="22CAEB5A" w:rsidR="00F63C6F" w:rsidRPr="003F2148" w:rsidRDefault="00F63C6F" w:rsidP="003452A9">
      <w:pPr>
        <w:spacing w:after="0" w:line="240" w:lineRule="auto"/>
        <w:jc w:val="both"/>
        <w:rPr>
          <w:rFonts w:ascii="Arial" w:eastAsia="Times New Roman" w:hAnsi="Arial" w:cs="Arial"/>
          <w:sz w:val="16"/>
          <w:szCs w:val="16"/>
          <w:lang w:eastAsia="de-DE"/>
        </w:rPr>
      </w:pPr>
    </w:p>
    <w:p w14:paraId="5DB3AAE5" w14:textId="3FEAE3E9" w:rsidR="00F63C6F" w:rsidRPr="003F2148" w:rsidRDefault="00F63C6F" w:rsidP="003F2148">
      <w:pPr>
        <w:pStyle w:val="Listenabsatz"/>
        <w:numPr>
          <w:ilvl w:val="0"/>
          <w:numId w:val="1"/>
        </w:numPr>
        <w:spacing w:after="0" w:line="240" w:lineRule="auto"/>
        <w:jc w:val="both"/>
        <w:rPr>
          <w:rFonts w:ascii="Arial" w:eastAsia="Times New Roman" w:hAnsi="Arial" w:cs="Arial"/>
          <w:b/>
          <w:bCs/>
          <w:caps/>
          <w:sz w:val="16"/>
          <w:szCs w:val="16"/>
          <w:lang w:eastAsia="de-DE"/>
        </w:rPr>
      </w:pPr>
      <w:r w:rsidRPr="003F2148">
        <w:rPr>
          <w:rFonts w:ascii="Arial" w:eastAsia="Times New Roman" w:hAnsi="Arial" w:cs="Arial"/>
          <w:b/>
          <w:bCs/>
          <w:caps/>
          <w:sz w:val="16"/>
          <w:szCs w:val="16"/>
          <w:lang w:eastAsia="de-DE"/>
        </w:rPr>
        <w:t>Gesetzliches Widerrufsrecht</w:t>
      </w:r>
    </w:p>
    <w:p w14:paraId="1648B09A" w14:textId="77777777" w:rsidR="00F63C6F" w:rsidRPr="003F2148" w:rsidRDefault="00F63C6F" w:rsidP="003F2148">
      <w:pPr>
        <w:pStyle w:val="StandardWeb"/>
        <w:spacing w:before="0" w:beforeAutospacing="0" w:after="0" w:afterAutospacing="0"/>
        <w:rPr>
          <w:rFonts w:ascii="Arial" w:hAnsi="Arial" w:cs="Arial"/>
          <w:color w:val="333333"/>
          <w:sz w:val="16"/>
          <w:szCs w:val="16"/>
        </w:rPr>
      </w:pPr>
      <w:r w:rsidRPr="003F2148">
        <w:rPr>
          <w:rFonts w:ascii="Arial" w:hAnsi="Arial" w:cs="Arial"/>
          <w:color w:val="333333"/>
          <w:sz w:val="16"/>
          <w:szCs w:val="16"/>
        </w:rPr>
        <w:t>3.1</w:t>
      </w:r>
    </w:p>
    <w:p w14:paraId="3889CD87" w14:textId="0977E8E8" w:rsidR="00F63C6F" w:rsidRPr="003F2148" w:rsidRDefault="00F63C6F" w:rsidP="005E4945">
      <w:pPr>
        <w:pStyle w:val="StandardWeb"/>
        <w:spacing w:before="0" w:beforeAutospacing="0" w:after="0" w:afterAutospacing="0"/>
        <w:jc w:val="both"/>
        <w:rPr>
          <w:rFonts w:ascii="Arial" w:hAnsi="Arial" w:cs="Arial"/>
          <w:color w:val="333333"/>
          <w:sz w:val="16"/>
          <w:szCs w:val="16"/>
        </w:rPr>
      </w:pPr>
      <w:r w:rsidRPr="003F2148">
        <w:rPr>
          <w:rFonts w:ascii="Arial" w:hAnsi="Arial" w:cs="Arial"/>
          <w:color w:val="333333"/>
          <w:sz w:val="16"/>
          <w:szCs w:val="16"/>
        </w:rPr>
        <w:t>Verbrauchern steht ein gesetzliches Widerrufsrecht zu, über welches im Folgenden belehrt wird</w:t>
      </w:r>
      <w:r w:rsidR="006C65BB">
        <w:rPr>
          <w:rFonts w:ascii="Arial" w:hAnsi="Arial" w:cs="Arial"/>
          <w:color w:val="333333"/>
          <w:sz w:val="16"/>
          <w:szCs w:val="16"/>
        </w:rPr>
        <w:t xml:space="preserve">. Ein vertragliches </w:t>
      </w:r>
      <w:r w:rsidR="005E4945">
        <w:rPr>
          <w:rFonts w:ascii="Arial" w:hAnsi="Arial" w:cs="Arial"/>
          <w:color w:val="333333"/>
          <w:sz w:val="16"/>
          <w:szCs w:val="16"/>
        </w:rPr>
        <w:t xml:space="preserve">Widerrufsrecht </w:t>
      </w:r>
      <w:r w:rsidR="005F66B6">
        <w:rPr>
          <w:rFonts w:ascii="Arial" w:hAnsi="Arial" w:cs="Arial"/>
          <w:color w:val="333333"/>
          <w:sz w:val="16"/>
          <w:szCs w:val="16"/>
        </w:rPr>
        <w:t xml:space="preserve">und/ oder vertragliches Rücktrittsrecht </w:t>
      </w:r>
      <w:r w:rsidR="005E4945">
        <w:rPr>
          <w:rFonts w:ascii="Arial" w:hAnsi="Arial" w:cs="Arial"/>
          <w:color w:val="333333"/>
          <w:sz w:val="16"/>
          <w:szCs w:val="16"/>
        </w:rPr>
        <w:t>räumen wir nicht ein.</w:t>
      </w:r>
    </w:p>
    <w:p w14:paraId="211DCD45" w14:textId="0E4D8C8E" w:rsidR="00F63C6F" w:rsidRPr="003F2148" w:rsidRDefault="00F63C6F" w:rsidP="003F2148">
      <w:pPr>
        <w:pStyle w:val="StandardWeb"/>
        <w:spacing w:before="0" w:beforeAutospacing="0" w:after="0" w:afterAutospacing="0"/>
        <w:rPr>
          <w:rFonts w:ascii="Arial" w:hAnsi="Arial" w:cs="Arial"/>
          <w:color w:val="333333"/>
          <w:sz w:val="16"/>
          <w:szCs w:val="16"/>
        </w:rPr>
      </w:pPr>
    </w:p>
    <w:p w14:paraId="199E7C34" w14:textId="417A4FFB" w:rsidR="00F63C6F" w:rsidRDefault="00F63C6F" w:rsidP="003F2148">
      <w:pPr>
        <w:pStyle w:val="StandardWeb"/>
        <w:spacing w:before="0" w:beforeAutospacing="0" w:after="0" w:afterAutospacing="0"/>
        <w:rPr>
          <w:rFonts w:ascii="Arial" w:hAnsi="Arial" w:cs="Arial"/>
          <w:b/>
          <w:bCs/>
          <w:color w:val="333333"/>
          <w:sz w:val="16"/>
          <w:szCs w:val="16"/>
        </w:rPr>
      </w:pPr>
      <w:r w:rsidRPr="003F2148">
        <w:rPr>
          <w:rFonts w:ascii="Arial" w:hAnsi="Arial" w:cs="Arial"/>
          <w:color w:val="333333"/>
          <w:sz w:val="16"/>
          <w:szCs w:val="16"/>
        </w:rPr>
        <w:t>Die nachfolgende Widerrufsbelehrung gilt in Bezug auf Waren, die normal mit der Post zurückgesandt werden können (</w:t>
      </w:r>
      <w:r w:rsidRPr="003F2148">
        <w:rPr>
          <w:rStyle w:val="Fett"/>
          <w:rFonts w:ascii="Arial" w:hAnsi="Arial" w:cs="Arial"/>
          <w:color w:val="333333"/>
          <w:sz w:val="16"/>
          <w:szCs w:val="16"/>
        </w:rPr>
        <w:t>paketversandfähige Waren</w:t>
      </w:r>
      <w:r w:rsidRPr="003F2148">
        <w:rPr>
          <w:rFonts w:ascii="Arial" w:hAnsi="Arial" w:cs="Arial"/>
          <w:color w:val="333333"/>
          <w:sz w:val="16"/>
          <w:szCs w:val="16"/>
        </w:rPr>
        <w:t>)</w:t>
      </w:r>
      <w:r w:rsidR="003F2148">
        <w:rPr>
          <w:rFonts w:ascii="Arial" w:hAnsi="Arial" w:cs="Arial"/>
          <w:color w:val="333333"/>
          <w:sz w:val="16"/>
          <w:szCs w:val="16"/>
        </w:rPr>
        <w:t>:</w:t>
      </w:r>
    </w:p>
    <w:p w14:paraId="024E7F58" w14:textId="77777777" w:rsidR="003F2148" w:rsidRPr="003F2148" w:rsidRDefault="003F2148" w:rsidP="003F2148">
      <w:pPr>
        <w:pStyle w:val="StandardWeb"/>
        <w:spacing w:before="0" w:beforeAutospacing="0" w:after="0" w:afterAutospacing="0"/>
        <w:rPr>
          <w:rFonts w:ascii="Arial" w:hAnsi="Arial" w:cs="Arial"/>
          <w:caps/>
          <w:color w:val="333333"/>
          <w:sz w:val="16"/>
          <w:szCs w:val="16"/>
        </w:rPr>
      </w:pPr>
    </w:p>
    <w:p w14:paraId="700F874B" w14:textId="77777777" w:rsidR="00F63C6F" w:rsidRPr="003F2148" w:rsidRDefault="00F63C6F" w:rsidP="00F63C6F">
      <w:pPr>
        <w:pStyle w:val="StandardWeb"/>
        <w:shd w:val="clear" w:color="auto" w:fill="EDEDED"/>
        <w:spacing w:before="0" w:beforeAutospacing="0" w:after="225" w:afterAutospacing="0"/>
        <w:jc w:val="center"/>
        <w:rPr>
          <w:rFonts w:ascii="Arial" w:hAnsi="Arial" w:cs="Arial"/>
          <w:caps/>
          <w:color w:val="333333"/>
          <w:sz w:val="16"/>
          <w:szCs w:val="16"/>
        </w:rPr>
      </w:pPr>
      <w:r w:rsidRPr="003F2148">
        <w:rPr>
          <w:rStyle w:val="Fett"/>
          <w:rFonts w:ascii="Arial" w:hAnsi="Arial" w:cs="Arial"/>
          <w:caps/>
          <w:color w:val="333333"/>
          <w:sz w:val="16"/>
          <w:szCs w:val="16"/>
        </w:rPr>
        <w:t>Widerrufsbelehrung</w:t>
      </w:r>
    </w:p>
    <w:p w14:paraId="1EC62F20" w14:textId="77777777" w:rsidR="00F63C6F" w:rsidRPr="003F2148" w:rsidRDefault="00F63C6F" w:rsidP="00F63C6F">
      <w:pPr>
        <w:pStyle w:val="StandardWeb"/>
        <w:shd w:val="clear" w:color="auto" w:fill="EDEDED"/>
        <w:spacing w:before="0" w:beforeAutospacing="0" w:after="225" w:afterAutospacing="0"/>
        <w:rPr>
          <w:rFonts w:ascii="Arial" w:hAnsi="Arial" w:cs="Arial"/>
          <w:caps/>
          <w:color w:val="333333"/>
          <w:sz w:val="16"/>
          <w:szCs w:val="16"/>
        </w:rPr>
      </w:pPr>
      <w:r w:rsidRPr="003F2148">
        <w:rPr>
          <w:rStyle w:val="Fett"/>
          <w:rFonts w:ascii="Arial" w:hAnsi="Arial" w:cs="Arial"/>
          <w:caps/>
          <w:color w:val="333333"/>
          <w:sz w:val="16"/>
          <w:szCs w:val="16"/>
        </w:rPr>
        <w:t>Widerrufsrecht</w:t>
      </w:r>
    </w:p>
    <w:p w14:paraId="7CE1C457" w14:textId="48C2D70A" w:rsidR="00EC76C3" w:rsidRDefault="00F63C6F" w:rsidP="00FF05B1">
      <w:pPr>
        <w:pStyle w:val="StandardWeb"/>
        <w:shd w:val="clear" w:color="auto" w:fill="EDEDED"/>
        <w:spacing w:before="0" w:beforeAutospacing="0" w:after="225" w:afterAutospacing="0"/>
        <w:jc w:val="both"/>
        <w:rPr>
          <w:rFonts w:ascii="Arial" w:hAnsi="Arial" w:cs="Arial"/>
          <w:color w:val="333333"/>
          <w:sz w:val="16"/>
          <w:szCs w:val="16"/>
        </w:rPr>
      </w:pPr>
      <w:r w:rsidRPr="003F2148">
        <w:rPr>
          <w:rFonts w:ascii="Arial" w:hAnsi="Arial" w:cs="Arial"/>
          <w:color w:val="333333"/>
          <w:sz w:val="16"/>
          <w:szCs w:val="16"/>
        </w:rPr>
        <w:t>Sie haben das Recht, binnen vierzehn Tagen ohne Angabe von Gründen diesen Vertrag zu widerrufen.</w:t>
      </w:r>
      <w:r w:rsidR="003F2148">
        <w:rPr>
          <w:rFonts w:ascii="Arial" w:hAnsi="Arial" w:cs="Arial"/>
          <w:color w:val="333333"/>
          <w:sz w:val="16"/>
          <w:szCs w:val="16"/>
        </w:rPr>
        <w:t xml:space="preserve"> </w:t>
      </w:r>
      <w:r w:rsidRPr="003F2148">
        <w:rPr>
          <w:rFonts w:ascii="Arial" w:hAnsi="Arial" w:cs="Arial"/>
          <w:color w:val="333333"/>
          <w:sz w:val="16"/>
          <w:szCs w:val="16"/>
        </w:rPr>
        <w:t xml:space="preserve">Die Widerrufsfrist beträgt vierzehn Tage ab dem Tag, an dem Sie oder ein von Ihnen benannter Dritter, der nicht der Beförderer ist, die letzte Ware in Besitz genommen haben </w:t>
      </w:r>
      <w:r w:rsidRPr="003F2148">
        <w:rPr>
          <w:rFonts w:ascii="Arial" w:hAnsi="Arial" w:cs="Arial"/>
          <w:color w:val="333333"/>
          <w:sz w:val="16"/>
          <w:szCs w:val="16"/>
        </w:rPr>
        <w:t>bzw. hat.</w:t>
      </w:r>
      <w:r w:rsidR="003F2148">
        <w:rPr>
          <w:rFonts w:ascii="Arial" w:hAnsi="Arial" w:cs="Arial"/>
          <w:color w:val="333333"/>
          <w:sz w:val="16"/>
          <w:szCs w:val="16"/>
        </w:rPr>
        <w:t xml:space="preserve"> </w:t>
      </w:r>
      <w:r w:rsidRPr="003F2148">
        <w:rPr>
          <w:rFonts w:ascii="Arial" w:hAnsi="Arial" w:cs="Arial"/>
          <w:color w:val="333333"/>
          <w:sz w:val="16"/>
          <w:szCs w:val="16"/>
        </w:rPr>
        <w:t xml:space="preserve">Um Ihr Widerrufsrecht auszuüben, müssen Sie uns </w:t>
      </w:r>
      <w:bookmarkStart w:id="0" w:name="_Hlk36580346"/>
      <w:r w:rsidR="00AA36B5">
        <w:rPr>
          <w:rFonts w:ascii="Arial" w:hAnsi="Arial" w:cs="Arial"/>
          <w:color w:val="333333"/>
          <w:sz w:val="16"/>
          <w:szCs w:val="16"/>
          <w:highlight w:val="yellow"/>
        </w:rPr>
        <w:t>Küchen Wimmer GmbH</w:t>
      </w:r>
      <w:r w:rsidRPr="003F2148">
        <w:rPr>
          <w:rFonts w:ascii="Arial" w:hAnsi="Arial" w:cs="Arial"/>
          <w:color w:val="333333"/>
          <w:sz w:val="16"/>
          <w:szCs w:val="16"/>
          <w:highlight w:val="yellow"/>
        </w:rPr>
        <w:t xml:space="preserve">, </w:t>
      </w:r>
      <w:proofErr w:type="spellStart"/>
      <w:r w:rsidR="00AA36B5">
        <w:rPr>
          <w:rFonts w:ascii="Arial" w:hAnsi="Arial" w:cs="Arial"/>
          <w:color w:val="333333"/>
          <w:sz w:val="16"/>
          <w:szCs w:val="16"/>
          <w:highlight w:val="yellow"/>
        </w:rPr>
        <w:t>Bemberger</w:t>
      </w:r>
      <w:proofErr w:type="spellEnd"/>
      <w:r w:rsidR="00AA36B5">
        <w:rPr>
          <w:rFonts w:ascii="Arial" w:hAnsi="Arial" w:cs="Arial"/>
          <w:color w:val="333333"/>
          <w:sz w:val="16"/>
          <w:szCs w:val="16"/>
          <w:highlight w:val="yellow"/>
        </w:rPr>
        <w:t xml:space="preserve"> Weg 37</w:t>
      </w:r>
      <w:r w:rsidR="00F1352D" w:rsidRPr="003F2148">
        <w:rPr>
          <w:rFonts w:ascii="Arial" w:hAnsi="Arial" w:cs="Arial"/>
          <w:color w:val="333333"/>
          <w:sz w:val="16"/>
          <w:szCs w:val="16"/>
          <w:highlight w:val="yellow"/>
        </w:rPr>
        <w:t xml:space="preserve">, </w:t>
      </w:r>
      <w:r w:rsidR="00AA36B5">
        <w:rPr>
          <w:rFonts w:ascii="Arial" w:hAnsi="Arial" w:cs="Arial"/>
          <w:color w:val="333333"/>
          <w:sz w:val="16"/>
          <w:szCs w:val="16"/>
          <w:highlight w:val="yellow"/>
        </w:rPr>
        <w:t>84524 Neuötting</w:t>
      </w:r>
      <w:r w:rsidRPr="003F2148">
        <w:rPr>
          <w:rFonts w:ascii="Arial" w:hAnsi="Arial" w:cs="Arial"/>
          <w:color w:val="333333"/>
          <w:sz w:val="16"/>
          <w:szCs w:val="16"/>
          <w:highlight w:val="yellow"/>
        </w:rPr>
        <w:t xml:space="preserve">, Tel.: </w:t>
      </w:r>
      <w:r w:rsidR="00AA36B5">
        <w:rPr>
          <w:rFonts w:ascii="Arial" w:hAnsi="Arial" w:cs="Arial"/>
          <w:color w:val="333333"/>
          <w:sz w:val="16"/>
          <w:szCs w:val="16"/>
          <w:highlight w:val="yellow"/>
        </w:rPr>
        <w:t>08671-9290631</w:t>
      </w:r>
      <w:r w:rsidRPr="003F2148">
        <w:rPr>
          <w:rFonts w:ascii="Arial" w:hAnsi="Arial" w:cs="Arial"/>
          <w:color w:val="333333"/>
          <w:sz w:val="16"/>
          <w:szCs w:val="16"/>
          <w:highlight w:val="yellow"/>
        </w:rPr>
        <w:t>, E-Mail:</w:t>
      </w:r>
      <w:r w:rsidR="00AA36B5">
        <w:rPr>
          <w:rFonts w:ascii="Arial" w:hAnsi="Arial" w:cs="Arial"/>
          <w:color w:val="333333"/>
          <w:sz w:val="16"/>
          <w:szCs w:val="16"/>
          <w:highlight w:val="yellow"/>
        </w:rPr>
        <w:t xml:space="preserve"> info@kuechen-wimmer.de</w:t>
      </w:r>
      <w:r w:rsidRPr="003F2148">
        <w:rPr>
          <w:rFonts w:ascii="Arial" w:hAnsi="Arial" w:cs="Arial"/>
          <w:color w:val="333333"/>
          <w:sz w:val="16"/>
          <w:szCs w:val="16"/>
        </w:rPr>
        <w:t xml:space="preserve"> </w:t>
      </w:r>
      <w:bookmarkEnd w:id="0"/>
      <w:r w:rsidRPr="003F2148">
        <w:rPr>
          <w:rFonts w:ascii="Arial" w:hAnsi="Arial" w:cs="Arial"/>
          <w:color w:val="333333"/>
          <w:sz w:val="16"/>
          <w:szCs w:val="16"/>
        </w:rPr>
        <w:t>mittels einer eindeutigen Erklärung (z. B. per Telefon oder E-Mail) über Ihren Entschluss, diesen Vertrag zu widerrufen, informieren. Sie können dafür das beigefügte Muster-Widerrufsformular verwenden, das jedoch nicht vorgeschrieben ist.</w:t>
      </w:r>
      <w:r w:rsidR="003F2148">
        <w:rPr>
          <w:rFonts w:ascii="Arial" w:hAnsi="Arial" w:cs="Arial"/>
          <w:color w:val="333333"/>
          <w:sz w:val="16"/>
          <w:szCs w:val="16"/>
        </w:rPr>
        <w:t xml:space="preserve"> </w:t>
      </w:r>
      <w:r w:rsidRPr="003F2148">
        <w:rPr>
          <w:rFonts w:ascii="Arial" w:hAnsi="Arial" w:cs="Arial"/>
          <w:color w:val="333333"/>
          <w:sz w:val="16"/>
          <w:szCs w:val="16"/>
        </w:rPr>
        <w:t>Zur Wahrung der Widerrufsfrist reicht es aus, dass Sie die Mitteilung über die Ausübung des Widerrufsrechts vor Ablauf der Widerrufsfrist absenden.</w:t>
      </w:r>
    </w:p>
    <w:p w14:paraId="58E7FC76" w14:textId="01ED04E7" w:rsidR="00F63C6F" w:rsidRPr="003F2148" w:rsidRDefault="00F63C6F" w:rsidP="00FF05B1">
      <w:pPr>
        <w:pStyle w:val="StandardWeb"/>
        <w:shd w:val="clear" w:color="auto" w:fill="EDEDED"/>
        <w:spacing w:before="0" w:beforeAutospacing="0" w:after="225" w:afterAutospacing="0"/>
        <w:jc w:val="both"/>
        <w:rPr>
          <w:rFonts w:ascii="Arial" w:hAnsi="Arial" w:cs="Arial"/>
          <w:caps/>
          <w:color w:val="333333"/>
          <w:sz w:val="16"/>
          <w:szCs w:val="16"/>
        </w:rPr>
      </w:pPr>
      <w:r w:rsidRPr="003F2148">
        <w:rPr>
          <w:rStyle w:val="Fett"/>
          <w:rFonts w:ascii="Arial" w:hAnsi="Arial" w:cs="Arial"/>
          <w:caps/>
          <w:color w:val="333333"/>
          <w:sz w:val="16"/>
          <w:szCs w:val="16"/>
        </w:rPr>
        <w:t>Folgen des Widerrufs</w:t>
      </w:r>
    </w:p>
    <w:p w14:paraId="5C860A27" w14:textId="53E744D9" w:rsidR="00F63C6F" w:rsidRPr="00AE1A29" w:rsidRDefault="00F63C6F" w:rsidP="00AE1A29">
      <w:pPr>
        <w:pStyle w:val="StandardWeb"/>
        <w:shd w:val="clear" w:color="auto" w:fill="EDEDED"/>
        <w:spacing w:before="0" w:beforeAutospacing="0" w:after="225" w:afterAutospacing="0"/>
        <w:jc w:val="both"/>
        <w:rPr>
          <w:rFonts w:ascii="Arial" w:hAnsi="Arial" w:cs="Arial"/>
          <w:color w:val="333333"/>
          <w:sz w:val="16"/>
          <w:szCs w:val="16"/>
        </w:rPr>
      </w:pPr>
      <w:r w:rsidRPr="003F2148">
        <w:rPr>
          <w:rFonts w:ascii="Arial" w:hAnsi="Arial" w:cs="Arial"/>
          <w:color w:val="333333"/>
          <w:sz w:val="16"/>
          <w:szCs w:val="16"/>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w:t>
      </w:r>
      <w:r w:rsidR="003F2148">
        <w:rPr>
          <w:rFonts w:ascii="Arial" w:hAnsi="Arial" w:cs="Arial"/>
          <w:color w:val="333333"/>
          <w:sz w:val="16"/>
          <w:szCs w:val="16"/>
        </w:rPr>
        <w:t xml:space="preserve"> </w:t>
      </w:r>
      <w:r w:rsidRPr="003F2148">
        <w:rPr>
          <w:rFonts w:ascii="Arial" w:hAnsi="Arial" w:cs="Arial"/>
          <w:color w:val="333333"/>
          <w:sz w:val="16"/>
          <w:szCs w:val="16"/>
        </w:rPr>
        <w:t xml:space="preserve">Sie haben die Waren unverzüglich und in jedem Fall spätestens binnen vierzehn Tagen ab dem Tag, an dem Sie uns über den Widerruf dieses Vertrags unterrichten, an uns </w:t>
      </w:r>
      <w:r w:rsidRPr="003F2148">
        <w:rPr>
          <w:rFonts w:ascii="Arial" w:hAnsi="Arial" w:cs="Arial"/>
          <w:color w:val="333333"/>
          <w:sz w:val="16"/>
          <w:szCs w:val="16"/>
        </w:rPr>
        <w:br/>
        <w:t>zurückzusenden oder zu übergeben. Die Frist ist gewahrt, wenn Sie die Waren vor Ablauf der Frist von vierzehn Tagen absenden.</w:t>
      </w:r>
      <w:r w:rsidR="003F2148">
        <w:rPr>
          <w:rFonts w:ascii="Arial" w:hAnsi="Arial" w:cs="Arial"/>
          <w:color w:val="333333"/>
          <w:sz w:val="16"/>
          <w:szCs w:val="16"/>
        </w:rPr>
        <w:t xml:space="preserve"> </w:t>
      </w:r>
      <w:r w:rsidRPr="003F2148">
        <w:rPr>
          <w:rFonts w:ascii="Arial" w:hAnsi="Arial" w:cs="Arial"/>
          <w:color w:val="333333"/>
          <w:sz w:val="16"/>
          <w:szCs w:val="16"/>
        </w:rPr>
        <w:t>Wir tragen die Kosten der Rücksendung der Waren.</w:t>
      </w:r>
      <w:r w:rsidR="003F2148">
        <w:rPr>
          <w:rFonts w:ascii="Arial" w:hAnsi="Arial" w:cs="Arial"/>
          <w:color w:val="333333"/>
          <w:sz w:val="16"/>
          <w:szCs w:val="16"/>
        </w:rPr>
        <w:t xml:space="preserve"> </w:t>
      </w:r>
      <w:r w:rsidRPr="003F2148">
        <w:rPr>
          <w:rFonts w:ascii="Arial" w:hAnsi="Arial" w:cs="Arial"/>
          <w:color w:val="333333"/>
          <w:sz w:val="16"/>
          <w:szCs w:val="16"/>
        </w:rPr>
        <w:t>Sie müssen für einen etwaigen Wertverlust der Waren nur aufkommen, wenn dieser Wertverlust auf einen zur Prüfung der Beschaffenheit, Eigenschaften und Funktionsweise der Waren nicht notwendigen Umgang mit ihnen zurückzuführen ist.</w:t>
      </w:r>
    </w:p>
    <w:p w14:paraId="4E147367" w14:textId="1D406013" w:rsidR="00F63C6F" w:rsidRPr="00EC76C3" w:rsidRDefault="00F63C6F" w:rsidP="003F2148">
      <w:pPr>
        <w:pStyle w:val="StandardWeb"/>
        <w:spacing w:before="0" w:beforeAutospacing="0" w:after="225" w:afterAutospacing="0"/>
        <w:jc w:val="both"/>
        <w:rPr>
          <w:rFonts w:ascii="Arial" w:hAnsi="Arial" w:cs="Arial"/>
          <w:b/>
          <w:bCs/>
          <w:color w:val="333333"/>
          <w:sz w:val="16"/>
          <w:szCs w:val="16"/>
        </w:rPr>
      </w:pPr>
      <w:r w:rsidRPr="00EC76C3">
        <w:rPr>
          <w:rFonts w:ascii="Arial" w:hAnsi="Arial" w:cs="Arial"/>
          <w:color w:val="333333"/>
          <w:sz w:val="16"/>
          <w:szCs w:val="16"/>
        </w:rPr>
        <w:t>Die nachfolgende Widerrufsbelehrung gilt in Bezug auf Waren, die aufgrund ihrer Beschaffenheit nicht normal mit der Post zurückgesandt werden können (</w:t>
      </w:r>
      <w:r w:rsidRPr="00EC76C3">
        <w:rPr>
          <w:rStyle w:val="Fett"/>
          <w:rFonts w:ascii="Arial" w:hAnsi="Arial" w:cs="Arial"/>
          <w:color w:val="333333"/>
          <w:sz w:val="16"/>
          <w:szCs w:val="16"/>
        </w:rPr>
        <w:t>nicht paketversandfähige Waren</w:t>
      </w:r>
      <w:r w:rsidRPr="00EC76C3">
        <w:rPr>
          <w:rFonts w:ascii="Arial" w:hAnsi="Arial" w:cs="Arial"/>
          <w:color w:val="333333"/>
          <w:sz w:val="16"/>
          <w:szCs w:val="16"/>
        </w:rPr>
        <w:t>):</w:t>
      </w:r>
    </w:p>
    <w:p w14:paraId="019C20BF" w14:textId="77777777" w:rsidR="00F63C6F" w:rsidRPr="00EC76C3" w:rsidRDefault="00F63C6F" w:rsidP="003F2148">
      <w:pPr>
        <w:pStyle w:val="StandardWeb"/>
        <w:shd w:val="clear" w:color="auto" w:fill="EDEDED"/>
        <w:spacing w:before="0" w:beforeAutospacing="0" w:after="225" w:afterAutospacing="0"/>
        <w:jc w:val="both"/>
        <w:rPr>
          <w:rFonts w:ascii="Arial" w:hAnsi="Arial" w:cs="Arial"/>
          <w:caps/>
          <w:color w:val="333333"/>
          <w:sz w:val="16"/>
          <w:szCs w:val="16"/>
        </w:rPr>
      </w:pPr>
      <w:r w:rsidRPr="00EC76C3">
        <w:rPr>
          <w:rStyle w:val="Fett"/>
          <w:rFonts w:ascii="Arial" w:hAnsi="Arial" w:cs="Arial"/>
          <w:caps/>
          <w:color w:val="333333"/>
          <w:sz w:val="16"/>
          <w:szCs w:val="16"/>
        </w:rPr>
        <w:t>Widerrufsbelehrung</w:t>
      </w:r>
    </w:p>
    <w:p w14:paraId="5DA0E932" w14:textId="77777777" w:rsidR="00F63C6F" w:rsidRPr="00EC76C3" w:rsidRDefault="00F63C6F" w:rsidP="003F2148">
      <w:pPr>
        <w:pStyle w:val="StandardWeb"/>
        <w:shd w:val="clear" w:color="auto" w:fill="EDEDED"/>
        <w:spacing w:before="0" w:beforeAutospacing="0" w:after="225" w:afterAutospacing="0"/>
        <w:jc w:val="both"/>
        <w:rPr>
          <w:rFonts w:ascii="Arial" w:hAnsi="Arial" w:cs="Arial"/>
          <w:caps/>
          <w:color w:val="333333"/>
          <w:sz w:val="16"/>
          <w:szCs w:val="16"/>
        </w:rPr>
      </w:pPr>
      <w:r w:rsidRPr="00EC76C3">
        <w:rPr>
          <w:rStyle w:val="Fett"/>
          <w:rFonts w:ascii="Arial" w:hAnsi="Arial" w:cs="Arial"/>
          <w:caps/>
          <w:color w:val="333333"/>
          <w:sz w:val="16"/>
          <w:szCs w:val="16"/>
        </w:rPr>
        <w:t>Widerrufsrecht</w:t>
      </w:r>
    </w:p>
    <w:p w14:paraId="659A4E4B" w14:textId="74C8060A" w:rsidR="00F63C6F" w:rsidRPr="00EC76C3" w:rsidRDefault="00F63C6F" w:rsidP="003F2148">
      <w:pPr>
        <w:pStyle w:val="StandardWeb"/>
        <w:shd w:val="clear" w:color="auto" w:fill="EDEDED"/>
        <w:spacing w:before="0" w:beforeAutospacing="0" w:after="225" w:afterAutospacing="0"/>
        <w:jc w:val="both"/>
        <w:rPr>
          <w:rFonts w:ascii="Arial" w:hAnsi="Arial" w:cs="Arial"/>
          <w:color w:val="333333"/>
          <w:sz w:val="16"/>
          <w:szCs w:val="16"/>
        </w:rPr>
      </w:pPr>
      <w:r w:rsidRPr="00EC76C3">
        <w:rPr>
          <w:rFonts w:ascii="Arial" w:hAnsi="Arial" w:cs="Arial"/>
          <w:color w:val="333333"/>
          <w:sz w:val="16"/>
          <w:szCs w:val="16"/>
        </w:rPr>
        <w:t>Sie haben das Recht, binnen vierzehn Tagen ohne Angabe von Gründen diesen Vertrag zu widerrufen.</w:t>
      </w:r>
      <w:r w:rsidR="00AE1A29" w:rsidRPr="00EC76C3">
        <w:rPr>
          <w:rFonts w:ascii="Arial" w:hAnsi="Arial" w:cs="Arial"/>
          <w:color w:val="333333"/>
          <w:sz w:val="16"/>
          <w:szCs w:val="16"/>
        </w:rPr>
        <w:t xml:space="preserve"> </w:t>
      </w:r>
      <w:r w:rsidRPr="00EC76C3">
        <w:rPr>
          <w:rFonts w:ascii="Arial" w:hAnsi="Arial" w:cs="Arial"/>
          <w:color w:val="333333"/>
          <w:sz w:val="16"/>
          <w:szCs w:val="16"/>
        </w:rPr>
        <w:t>Die Widerrufsfrist beträgt vierzehn Tage ab dem Tag, an dem Sie oder ein von Ihnen benannter Dritter, der nicht der Beförderer ist, die letzte Ware in Besitz genommen haben bzw. hat.</w:t>
      </w:r>
      <w:r w:rsidR="00AE1A29" w:rsidRPr="00EC76C3">
        <w:rPr>
          <w:rFonts w:ascii="Arial" w:hAnsi="Arial" w:cs="Arial"/>
          <w:color w:val="333333"/>
          <w:sz w:val="16"/>
          <w:szCs w:val="16"/>
        </w:rPr>
        <w:t xml:space="preserve"> </w:t>
      </w:r>
      <w:r w:rsidRPr="00EC76C3">
        <w:rPr>
          <w:rFonts w:ascii="Arial" w:hAnsi="Arial" w:cs="Arial"/>
          <w:color w:val="333333"/>
          <w:sz w:val="16"/>
          <w:szCs w:val="16"/>
        </w:rPr>
        <w:t xml:space="preserve">Um Ihr Widerrufsrecht auszuüben, müssen Sie uns </w:t>
      </w:r>
      <w:bookmarkStart w:id="1" w:name="_Hlk128564925"/>
      <w:r w:rsidR="00AA36B5">
        <w:rPr>
          <w:rFonts w:ascii="Arial" w:hAnsi="Arial" w:cs="Arial"/>
          <w:color w:val="333333"/>
          <w:sz w:val="16"/>
          <w:szCs w:val="16"/>
          <w:highlight w:val="yellow"/>
        </w:rPr>
        <w:t>Küchen Wimmer GmbH</w:t>
      </w:r>
      <w:r w:rsidR="003F2148" w:rsidRPr="00EC76C3">
        <w:rPr>
          <w:rFonts w:ascii="Arial" w:hAnsi="Arial" w:cs="Arial"/>
          <w:color w:val="333333"/>
          <w:sz w:val="16"/>
          <w:szCs w:val="16"/>
          <w:highlight w:val="yellow"/>
        </w:rPr>
        <w:t xml:space="preserve">, </w:t>
      </w:r>
      <w:proofErr w:type="spellStart"/>
      <w:r w:rsidR="00AA36B5">
        <w:rPr>
          <w:rFonts w:ascii="Arial" w:hAnsi="Arial" w:cs="Arial"/>
          <w:color w:val="333333"/>
          <w:sz w:val="16"/>
          <w:szCs w:val="16"/>
          <w:highlight w:val="yellow"/>
        </w:rPr>
        <w:t>Bemberger</w:t>
      </w:r>
      <w:proofErr w:type="spellEnd"/>
      <w:r w:rsidR="00AA36B5">
        <w:rPr>
          <w:rFonts w:ascii="Arial" w:hAnsi="Arial" w:cs="Arial"/>
          <w:color w:val="333333"/>
          <w:sz w:val="16"/>
          <w:szCs w:val="16"/>
          <w:highlight w:val="yellow"/>
        </w:rPr>
        <w:t xml:space="preserve"> Weg 37</w:t>
      </w:r>
      <w:r w:rsidR="003F2148" w:rsidRPr="00EC76C3">
        <w:rPr>
          <w:rFonts w:ascii="Arial" w:hAnsi="Arial" w:cs="Arial"/>
          <w:color w:val="333333"/>
          <w:sz w:val="16"/>
          <w:szCs w:val="16"/>
          <w:highlight w:val="yellow"/>
        </w:rPr>
        <w:t xml:space="preserve">, </w:t>
      </w:r>
      <w:r w:rsidR="00AA36B5">
        <w:rPr>
          <w:rFonts w:ascii="Arial" w:hAnsi="Arial" w:cs="Arial"/>
          <w:color w:val="333333"/>
          <w:sz w:val="16"/>
          <w:szCs w:val="16"/>
          <w:highlight w:val="yellow"/>
        </w:rPr>
        <w:t>84524 Neuötting</w:t>
      </w:r>
      <w:r w:rsidR="003F2148" w:rsidRPr="00EC76C3">
        <w:rPr>
          <w:rFonts w:ascii="Arial" w:hAnsi="Arial" w:cs="Arial"/>
          <w:color w:val="333333"/>
          <w:sz w:val="16"/>
          <w:szCs w:val="16"/>
          <w:highlight w:val="yellow"/>
        </w:rPr>
        <w:t>,</w:t>
      </w:r>
      <w:r w:rsidR="00AA36B5">
        <w:rPr>
          <w:rFonts w:ascii="Arial" w:hAnsi="Arial" w:cs="Arial"/>
          <w:color w:val="333333"/>
          <w:sz w:val="16"/>
          <w:szCs w:val="16"/>
          <w:highlight w:val="yellow"/>
        </w:rPr>
        <w:t xml:space="preserve"> </w:t>
      </w:r>
      <w:r w:rsidR="003F2148" w:rsidRPr="00EC76C3">
        <w:rPr>
          <w:rFonts w:ascii="Arial" w:hAnsi="Arial" w:cs="Arial"/>
          <w:color w:val="333333"/>
          <w:sz w:val="16"/>
          <w:szCs w:val="16"/>
          <w:highlight w:val="yellow"/>
        </w:rPr>
        <w:t xml:space="preserve">Tel.: </w:t>
      </w:r>
      <w:r w:rsidR="00AA36B5">
        <w:rPr>
          <w:rFonts w:ascii="Arial" w:hAnsi="Arial" w:cs="Arial"/>
          <w:color w:val="333333"/>
          <w:sz w:val="16"/>
          <w:szCs w:val="16"/>
          <w:highlight w:val="yellow"/>
        </w:rPr>
        <w:t>08671-9290631</w:t>
      </w:r>
      <w:r w:rsidR="003F2148" w:rsidRPr="00EC76C3">
        <w:rPr>
          <w:rFonts w:ascii="Arial" w:hAnsi="Arial" w:cs="Arial"/>
          <w:color w:val="333333"/>
          <w:sz w:val="16"/>
          <w:szCs w:val="16"/>
          <w:highlight w:val="yellow"/>
        </w:rPr>
        <w:t xml:space="preserve">, E-Mail: </w:t>
      </w:r>
      <w:r w:rsidR="00AA36B5">
        <w:rPr>
          <w:rFonts w:ascii="Arial" w:hAnsi="Arial" w:cs="Arial"/>
          <w:color w:val="333333"/>
          <w:sz w:val="16"/>
          <w:szCs w:val="16"/>
          <w:highlight w:val="yellow"/>
        </w:rPr>
        <w:t>info@kuechen-wimmer.de</w:t>
      </w:r>
      <w:r w:rsidR="003F2148" w:rsidRPr="00EC76C3">
        <w:rPr>
          <w:rFonts w:ascii="Arial" w:hAnsi="Arial" w:cs="Arial"/>
          <w:color w:val="333333"/>
          <w:sz w:val="16"/>
          <w:szCs w:val="16"/>
        </w:rPr>
        <w:t xml:space="preserve"> </w:t>
      </w:r>
      <w:bookmarkEnd w:id="1"/>
      <w:r w:rsidRPr="00EC76C3">
        <w:rPr>
          <w:rFonts w:ascii="Arial" w:hAnsi="Arial" w:cs="Arial"/>
          <w:color w:val="333333"/>
          <w:sz w:val="16"/>
          <w:szCs w:val="16"/>
        </w:rPr>
        <w:t>mittels einer eindeutigen Erklärung (z. B. per Telefon oder E-Mail) über Ihren Entschluss, diesen Vertrag zu widerrufen, informieren. Sie können dafür das beigefügte Muster-Widerrufsformular verwenden, das jedoch nicht vorgeschrieben ist.</w:t>
      </w:r>
      <w:r w:rsidR="003F2148" w:rsidRPr="00EC76C3">
        <w:rPr>
          <w:rFonts w:ascii="Arial" w:hAnsi="Arial" w:cs="Arial"/>
          <w:color w:val="333333"/>
          <w:sz w:val="16"/>
          <w:szCs w:val="16"/>
        </w:rPr>
        <w:t xml:space="preserve"> </w:t>
      </w:r>
      <w:r w:rsidRPr="00EC76C3">
        <w:rPr>
          <w:rFonts w:ascii="Arial" w:hAnsi="Arial" w:cs="Arial"/>
          <w:color w:val="333333"/>
          <w:sz w:val="16"/>
          <w:szCs w:val="16"/>
        </w:rPr>
        <w:t>Zur Wahrung der Widerrufsfrist reicht es aus, dass Sie die Mitteilung über die Ausübung des Widerrufsrechts vor Ablauf der Widerrufsfrist absenden.</w:t>
      </w:r>
    </w:p>
    <w:p w14:paraId="6BBA8BE1" w14:textId="77777777" w:rsidR="00F63C6F" w:rsidRPr="00EC76C3" w:rsidRDefault="00F63C6F" w:rsidP="003F2148">
      <w:pPr>
        <w:pStyle w:val="StandardWeb"/>
        <w:shd w:val="clear" w:color="auto" w:fill="EDEDED"/>
        <w:spacing w:before="0" w:beforeAutospacing="0" w:after="225" w:afterAutospacing="0"/>
        <w:jc w:val="both"/>
        <w:rPr>
          <w:rFonts w:ascii="Arial" w:hAnsi="Arial" w:cs="Arial"/>
          <w:caps/>
          <w:color w:val="333333"/>
          <w:sz w:val="16"/>
          <w:szCs w:val="16"/>
        </w:rPr>
      </w:pPr>
      <w:r w:rsidRPr="00EC76C3">
        <w:rPr>
          <w:rStyle w:val="Fett"/>
          <w:rFonts w:ascii="Arial" w:hAnsi="Arial" w:cs="Arial"/>
          <w:caps/>
          <w:color w:val="333333"/>
          <w:sz w:val="16"/>
          <w:szCs w:val="16"/>
        </w:rPr>
        <w:t>Folgen des Widerrufs</w:t>
      </w:r>
    </w:p>
    <w:p w14:paraId="50850989" w14:textId="6692500A" w:rsidR="00F63C6F" w:rsidRPr="00EC76C3" w:rsidRDefault="00F63C6F" w:rsidP="00AE1A29">
      <w:pPr>
        <w:pStyle w:val="StandardWeb"/>
        <w:shd w:val="clear" w:color="auto" w:fill="EDEDED"/>
        <w:spacing w:before="0" w:beforeAutospacing="0" w:after="225" w:afterAutospacing="0"/>
        <w:jc w:val="both"/>
        <w:rPr>
          <w:rFonts w:ascii="Arial" w:hAnsi="Arial" w:cs="Arial"/>
          <w:color w:val="333333"/>
          <w:sz w:val="16"/>
          <w:szCs w:val="16"/>
        </w:rPr>
      </w:pPr>
      <w:r w:rsidRPr="00EC76C3">
        <w:rPr>
          <w:rFonts w:ascii="Arial" w:hAnsi="Arial" w:cs="Arial"/>
          <w:color w:val="333333"/>
          <w:sz w:val="16"/>
          <w:szCs w:val="16"/>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w:t>
      </w:r>
      <w:r w:rsidRPr="00EC76C3">
        <w:rPr>
          <w:rFonts w:ascii="Arial" w:hAnsi="Arial" w:cs="Arial"/>
          <w:color w:val="333333"/>
          <w:sz w:val="16"/>
          <w:szCs w:val="16"/>
        </w:rPr>
        <w:lastRenderedPageBreak/>
        <w:t>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r w:rsidR="00AE1A29" w:rsidRPr="00EC76C3">
        <w:rPr>
          <w:rFonts w:ascii="Arial" w:hAnsi="Arial" w:cs="Arial"/>
          <w:color w:val="333333"/>
          <w:sz w:val="16"/>
          <w:szCs w:val="16"/>
        </w:rPr>
        <w:t xml:space="preserve"> </w:t>
      </w:r>
      <w:bookmarkStart w:id="2" w:name="_Hlk36584306"/>
      <w:r w:rsidRPr="00EC76C3">
        <w:rPr>
          <w:rFonts w:ascii="Arial" w:hAnsi="Arial" w:cs="Arial"/>
          <w:color w:val="333333"/>
          <w:sz w:val="16"/>
          <w:szCs w:val="16"/>
        </w:rPr>
        <w:t>Wir holen die Waren</w:t>
      </w:r>
      <w:r w:rsidR="00CB07AA">
        <w:rPr>
          <w:rFonts w:ascii="Arial" w:hAnsi="Arial" w:cs="Arial"/>
          <w:color w:val="333333"/>
          <w:sz w:val="16"/>
          <w:szCs w:val="16"/>
        </w:rPr>
        <w:t xml:space="preserve"> auf unsere Kosten</w:t>
      </w:r>
      <w:r w:rsidRPr="00EC76C3">
        <w:rPr>
          <w:rFonts w:ascii="Arial" w:hAnsi="Arial" w:cs="Arial"/>
          <w:color w:val="333333"/>
          <w:sz w:val="16"/>
          <w:szCs w:val="16"/>
        </w:rPr>
        <w:t xml:space="preserve"> ab. </w:t>
      </w:r>
      <w:bookmarkEnd w:id="2"/>
      <w:r w:rsidRPr="00EC76C3">
        <w:rPr>
          <w:rFonts w:ascii="Arial" w:hAnsi="Arial" w:cs="Arial"/>
          <w:color w:val="333333"/>
          <w:sz w:val="16"/>
          <w:szCs w:val="16"/>
        </w:rPr>
        <w:t>Sie müssen für einen etwaigen Wertverlust der Waren nur aufkommen, wenn dieser Wertverlust auf einen zur Prüfung der Beschaffenheit, Eigenschaften und Funktionsweise der Waren nicht notwendigen Umgang mit ihnen zurückzuführen ist.</w:t>
      </w:r>
    </w:p>
    <w:p w14:paraId="65AE4613" w14:textId="3038DE4F" w:rsidR="00F63C6F" w:rsidRPr="00EC76C3" w:rsidRDefault="00F63C6F" w:rsidP="00EC76C3">
      <w:pPr>
        <w:pStyle w:val="StandardWeb"/>
        <w:spacing w:before="0" w:beforeAutospacing="0" w:after="0" w:afterAutospacing="0"/>
        <w:jc w:val="both"/>
        <w:rPr>
          <w:rFonts w:ascii="Arial" w:hAnsi="Arial" w:cs="Arial"/>
          <w:color w:val="333333"/>
          <w:sz w:val="16"/>
          <w:szCs w:val="16"/>
        </w:rPr>
      </w:pPr>
      <w:r w:rsidRPr="00EC76C3">
        <w:rPr>
          <w:rFonts w:ascii="Arial" w:hAnsi="Arial" w:cs="Arial"/>
          <w:color w:val="333333"/>
          <w:sz w:val="16"/>
          <w:szCs w:val="16"/>
        </w:rPr>
        <w:t xml:space="preserve">Die nachfolgende Widerrufsbelehrung gilt für Verträge über </w:t>
      </w:r>
      <w:r w:rsidRPr="00EC76C3">
        <w:rPr>
          <w:rStyle w:val="Fett"/>
          <w:rFonts w:ascii="Arial" w:hAnsi="Arial" w:cs="Arial"/>
          <w:color w:val="333333"/>
          <w:sz w:val="16"/>
          <w:szCs w:val="16"/>
        </w:rPr>
        <w:t>Dienstleistungen</w:t>
      </w:r>
      <w:r w:rsidRPr="00EC76C3">
        <w:rPr>
          <w:rFonts w:ascii="Arial" w:hAnsi="Arial" w:cs="Arial"/>
          <w:color w:val="333333"/>
          <w:sz w:val="16"/>
          <w:szCs w:val="16"/>
        </w:rPr>
        <w:t>:</w:t>
      </w:r>
    </w:p>
    <w:p w14:paraId="10B5550B" w14:textId="77777777" w:rsidR="00AE1A29" w:rsidRDefault="00AE1A29" w:rsidP="00AE1A29">
      <w:pPr>
        <w:pStyle w:val="StandardWeb"/>
        <w:spacing w:before="0" w:beforeAutospacing="0" w:after="0" w:afterAutospacing="0"/>
        <w:jc w:val="both"/>
        <w:rPr>
          <w:rFonts w:ascii="Arial" w:hAnsi="Arial" w:cs="Arial"/>
          <w:color w:val="333333"/>
          <w:sz w:val="20"/>
          <w:szCs w:val="20"/>
        </w:rPr>
      </w:pPr>
    </w:p>
    <w:p w14:paraId="69C33F03" w14:textId="77777777" w:rsidR="00F63C6F" w:rsidRPr="00EC76C3" w:rsidRDefault="00F63C6F" w:rsidP="003F2148">
      <w:pPr>
        <w:pStyle w:val="StandardWeb"/>
        <w:shd w:val="clear" w:color="auto" w:fill="EDEDED"/>
        <w:spacing w:before="0" w:beforeAutospacing="0" w:after="225" w:afterAutospacing="0"/>
        <w:jc w:val="both"/>
        <w:rPr>
          <w:rFonts w:ascii="Arial" w:hAnsi="Arial" w:cs="Arial"/>
          <w:caps/>
          <w:color w:val="333333"/>
          <w:sz w:val="16"/>
          <w:szCs w:val="16"/>
        </w:rPr>
      </w:pPr>
      <w:r w:rsidRPr="00EC76C3">
        <w:rPr>
          <w:rStyle w:val="Fett"/>
          <w:rFonts w:ascii="Arial" w:hAnsi="Arial" w:cs="Arial"/>
          <w:caps/>
          <w:color w:val="333333"/>
          <w:sz w:val="16"/>
          <w:szCs w:val="16"/>
        </w:rPr>
        <w:t>Widerrufsbelehrung</w:t>
      </w:r>
    </w:p>
    <w:p w14:paraId="02553674" w14:textId="77777777" w:rsidR="00F63C6F" w:rsidRPr="00EC76C3" w:rsidRDefault="00F63C6F" w:rsidP="003F2148">
      <w:pPr>
        <w:pStyle w:val="StandardWeb"/>
        <w:shd w:val="clear" w:color="auto" w:fill="EDEDED"/>
        <w:spacing w:before="0" w:beforeAutospacing="0" w:after="225" w:afterAutospacing="0"/>
        <w:jc w:val="both"/>
        <w:rPr>
          <w:rFonts w:ascii="Arial" w:hAnsi="Arial" w:cs="Arial"/>
          <w:caps/>
          <w:color w:val="333333"/>
          <w:sz w:val="16"/>
          <w:szCs w:val="16"/>
        </w:rPr>
      </w:pPr>
      <w:r w:rsidRPr="00EC76C3">
        <w:rPr>
          <w:rStyle w:val="Fett"/>
          <w:rFonts w:ascii="Arial" w:hAnsi="Arial" w:cs="Arial"/>
          <w:caps/>
          <w:color w:val="333333"/>
          <w:sz w:val="16"/>
          <w:szCs w:val="16"/>
        </w:rPr>
        <w:t>Widerrufsrecht</w:t>
      </w:r>
    </w:p>
    <w:p w14:paraId="0028BAA6" w14:textId="6A39655B" w:rsidR="00AE1A29" w:rsidRPr="00EC76C3" w:rsidRDefault="00F63C6F" w:rsidP="003F2148">
      <w:pPr>
        <w:pStyle w:val="StandardWeb"/>
        <w:shd w:val="clear" w:color="auto" w:fill="EDEDED"/>
        <w:spacing w:before="0" w:beforeAutospacing="0" w:after="225" w:afterAutospacing="0"/>
        <w:jc w:val="both"/>
        <w:rPr>
          <w:rFonts w:ascii="Arial" w:hAnsi="Arial" w:cs="Arial"/>
          <w:color w:val="333333"/>
          <w:sz w:val="16"/>
          <w:szCs w:val="16"/>
        </w:rPr>
      </w:pPr>
      <w:r w:rsidRPr="00EC76C3">
        <w:rPr>
          <w:rFonts w:ascii="Arial" w:hAnsi="Arial" w:cs="Arial"/>
          <w:color w:val="333333"/>
          <w:sz w:val="16"/>
          <w:szCs w:val="16"/>
        </w:rPr>
        <w:t>Sie haben das Recht, binnen vierzehn Tagen ohne Angabe von Gründen diesen Vertrag zu widerrufen.</w:t>
      </w:r>
      <w:r w:rsidR="00AE1A29" w:rsidRPr="00EC76C3">
        <w:rPr>
          <w:rFonts w:ascii="Arial" w:hAnsi="Arial" w:cs="Arial"/>
          <w:color w:val="333333"/>
          <w:sz w:val="16"/>
          <w:szCs w:val="16"/>
        </w:rPr>
        <w:t xml:space="preserve"> </w:t>
      </w:r>
      <w:bookmarkStart w:id="3" w:name="_Hlk36586358"/>
      <w:r w:rsidRPr="00EC76C3">
        <w:rPr>
          <w:rFonts w:ascii="Arial" w:hAnsi="Arial" w:cs="Arial"/>
          <w:color w:val="333333"/>
          <w:sz w:val="16"/>
          <w:szCs w:val="16"/>
        </w:rPr>
        <w:t>Die Widerrufsfrist beträgt vierzehn Tage ab dem Tag des Vertragsabschlusses.</w:t>
      </w:r>
      <w:bookmarkEnd w:id="3"/>
      <w:r w:rsidR="00AE1A29" w:rsidRPr="00EC76C3">
        <w:rPr>
          <w:rFonts w:ascii="Arial" w:hAnsi="Arial" w:cs="Arial"/>
          <w:color w:val="333333"/>
          <w:sz w:val="16"/>
          <w:szCs w:val="16"/>
        </w:rPr>
        <w:t xml:space="preserve"> </w:t>
      </w:r>
      <w:r w:rsidRPr="00EC76C3">
        <w:rPr>
          <w:rFonts w:ascii="Arial" w:hAnsi="Arial" w:cs="Arial"/>
          <w:color w:val="333333"/>
          <w:sz w:val="16"/>
          <w:szCs w:val="16"/>
        </w:rPr>
        <w:t xml:space="preserve">Um Ihr Widerrufsrecht auszuüben, müssen Sie uns </w:t>
      </w:r>
      <w:r w:rsidR="00AA36B5">
        <w:rPr>
          <w:rFonts w:ascii="Arial" w:hAnsi="Arial" w:cs="Arial"/>
          <w:color w:val="333333"/>
          <w:sz w:val="16"/>
          <w:szCs w:val="16"/>
          <w:highlight w:val="yellow"/>
        </w:rPr>
        <w:t>Küchen Wimmer GmbH</w:t>
      </w:r>
      <w:r w:rsidR="00AA36B5" w:rsidRPr="00EC76C3">
        <w:rPr>
          <w:rFonts w:ascii="Arial" w:hAnsi="Arial" w:cs="Arial"/>
          <w:color w:val="333333"/>
          <w:sz w:val="16"/>
          <w:szCs w:val="16"/>
          <w:highlight w:val="yellow"/>
        </w:rPr>
        <w:t xml:space="preserve">, </w:t>
      </w:r>
      <w:proofErr w:type="spellStart"/>
      <w:r w:rsidR="00AA36B5">
        <w:rPr>
          <w:rFonts w:ascii="Arial" w:hAnsi="Arial" w:cs="Arial"/>
          <w:color w:val="333333"/>
          <w:sz w:val="16"/>
          <w:szCs w:val="16"/>
          <w:highlight w:val="yellow"/>
        </w:rPr>
        <w:t>Bemberger</w:t>
      </w:r>
      <w:proofErr w:type="spellEnd"/>
      <w:r w:rsidR="00AA36B5">
        <w:rPr>
          <w:rFonts w:ascii="Arial" w:hAnsi="Arial" w:cs="Arial"/>
          <w:color w:val="333333"/>
          <w:sz w:val="16"/>
          <w:szCs w:val="16"/>
          <w:highlight w:val="yellow"/>
        </w:rPr>
        <w:t xml:space="preserve"> Weg 37</w:t>
      </w:r>
      <w:r w:rsidR="00AA36B5" w:rsidRPr="00EC76C3">
        <w:rPr>
          <w:rFonts w:ascii="Arial" w:hAnsi="Arial" w:cs="Arial"/>
          <w:color w:val="333333"/>
          <w:sz w:val="16"/>
          <w:szCs w:val="16"/>
          <w:highlight w:val="yellow"/>
        </w:rPr>
        <w:t xml:space="preserve">, </w:t>
      </w:r>
      <w:r w:rsidR="00AA36B5">
        <w:rPr>
          <w:rFonts w:ascii="Arial" w:hAnsi="Arial" w:cs="Arial"/>
          <w:color w:val="333333"/>
          <w:sz w:val="16"/>
          <w:szCs w:val="16"/>
          <w:highlight w:val="yellow"/>
        </w:rPr>
        <w:t>84524 Neuötting</w:t>
      </w:r>
      <w:r w:rsidR="00AA36B5" w:rsidRPr="00EC76C3">
        <w:rPr>
          <w:rFonts w:ascii="Arial" w:hAnsi="Arial" w:cs="Arial"/>
          <w:color w:val="333333"/>
          <w:sz w:val="16"/>
          <w:szCs w:val="16"/>
          <w:highlight w:val="yellow"/>
        </w:rPr>
        <w:t>,</w:t>
      </w:r>
      <w:r w:rsidR="00AA36B5">
        <w:rPr>
          <w:rFonts w:ascii="Arial" w:hAnsi="Arial" w:cs="Arial"/>
          <w:color w:val="333333"/>
          <w:sz w:val="16"/>
          <w:szCs w:val="16"/>
          <w:highlight w:val="yellow"/>
        </w:rPr>
        <w:t xml:space="preserve"> </w:t>
      </w:r>
      <w:r w:rsidR="00AA36B5" w:rsidRPr="00EC76C3">
        <w:rPr>
          <w:rFonts w:ascii="Arial" w:hAnsi="Arial" w:cs="Arial"/>
          <w:color w:val="333333"/>
          <w:sz w:val="16"/>
          <w:szCs w:val="16"/>
          <w:highlight w:val="yellow"/>
        </w:rPr>
        <w:t xml:space="preserve">Tel.: </w:t>
      </w:r>
      <w:r w:rsidR="00AA36B5">
        <w:rPr>
          <w:rFonts w:ascii="Arial" w:hAnsi="Arial" w:cs="Arial"/>
          <w:color w:val="333333"/>
          <w:sz w:val="16"/>
          <w:szCs w:val="16"/>
          <w:highlight w:val="yellow"/>
        </w:rPr>
        <w:t>08671-9290631</w:t>
      </w:r>
      <w:r w:rsidR="00AA36B5" w:rsidRPr="00EC76C3">
        <w:rPr>
          <w:rFonts w:ascii="Arial" w:hAnsi="Arial" w:cs="Arial"/>
          <w:color w:val="333333"/>
          <w:sz w:val="16"/>
          <w:szCs w:val="16"/>
          <w:highlight w:val="yellow"/>
        </w:rPr>
        <w:t xml:space="preserve">, E-Mail: </w:t>
      </w:r>
      <w:r w:rsidR="00AA36B5">
        <w:rPr>
          <w:rFonts w:ascii="Arial" w:hAnsi="Arial" w:cs="Arial"/>
          <w:color w:val="333333"/>
          <w:sz w:val="16"/>
          <w:szCs w:val="16"/>
          <w:highlight w:val="yellow"/>
        </w:rPr>
        <w:t>info@kuechen-wimmer.de</w:t>
      </w:r>
      <w:r w:rsidR="00AA36B5" w:rsidRPr="00EC76C3">
        <w:rPr>
          <w:rFonts w:ascii="Arial" w:hAnsi="Arial" w:cs="Arial"/>
          <w:color w:val="333333"/>
          <w:sz w:val="16"/>
          <w:szCs w:val="16"/>
        </w:rPr>
        <w:t xml:space="preserve"> </w:t>
      </w:r>
      <w:r w:rsidR="00AE1A29" w:rsidRPr="00EC76C3">
        <w:rPr>
          <w:rFonts w:ascii="Arial" w:hAnsi="Arial" w:cs="Arial"/>
          <w:color w:val="333333"/>
          <w:sz w:val="16"/>
          <w:szCs w:val="16"/>
        </w:rPr>
        <w:t xml:space="preserve"> </w:t>
      </w:r>
      <w:r w:rsidRPr="00EC76C3">
        <w:rPr>
          <w:rFonts w:ascii="Arial" w:hAnsi="Arial" w:cs="Arial"/>
          <w:color w:val="333333"/>
          <w:sz w:val="16"/>
          <w:szCs w:val="16"/>
        </w:rPr>
        <w:t>mittels einer eindeutigen Erklärung (z.B. per Telefon oder E-Mail) über Ihren Entschluss, diesen Vertrag zu widerrufen, informieren. Sie können dafür das beigefügte Muster-Widerrufsformular verwenden, das jedoch nicht vorgeschrieben ist.</w:t>
      </w:r>
      <w:r w:rsidR="00AE1A29" w:rsidRPr="00EC76C3">
        <w:rPr>
          <w:rFonts w:ascii="Arial" w:hAnsi="Arial" w:cs="Arial"/>
          <w:color w:val="333333"/>
          <w:sz w:val="16"/>
          <w:szCs w:val="16"/>
        </w:rPr>
        <w:t xml:space="preserve"> </w:t>
      </w:r>
      <w:r w:rsidRPr="00EC76C3">
        <w:rPr>
          <w:rFonts w:ascii="Arial" w:hAnsi="Arial" w:cs="Arial"/>
          <w:color w:val="333333"/>
          <w:sz w:val="16"/>
          <w:szCs w:val="16"/>
        </w:rPr>
        <w:t>Zur Wahrung der Widerrufsfrist reicht es aus, dass Sie die Mitteilung über die Ausübung des Widerrufsrechts vor Ablauf der Widerrufsfrist absenden.</w:t>
      </w:r>
    </w:p>
    <w:p w14:paraId="70679560" w14:textId="0B20B0BB" w:rsidR="00F63C6F" w:rsidRPr="00EC76C3" w:rsidRDefault="00F63C6F" w:rsidP="003F2148">
      <w:pPr>
        <w:pStyle w:val="StandardWeb"/>
        <w:shd w:val="clear" w:color="auto" w:fill="EDEDED"/>
        <w:spacing w:before="0" w:beforeAutospacing="0" w:after="225" w:afterAutospacing="0"/>
        <w:jc w:val="both"/>
        <w:rPr>
          <w:rFonts w:ascii="Arial" w:hAnsi="Arial" w:cs="Arial"/>
          <w:caps/>
          <w:color w:val="333333"/>
          <w:sz w:val="16"/>
          <w:szCs w:val="16"/>
        </w:rPr>
      </w:pPr>
      <w:r w:rsidRPr="00EC76C3">
        <w:rPr>
          <w:rStyle w:val="Fett"/>
          <w:rFonts w:ascii="Arial" w:hAnsi="Arial" w:cs="Arial"/>
          <w:caps/>
          <w:color w:val="333333"/>
          <w:sz w:val="16"/>
          <w:szCs w:val="16"/>
        </w:rPr>
        <w:t>Folgen des Widerrufs</w:t>
      </w:r>
    </w:p>
    <w:p w14:paraId="65863900" w14:textId="006E382C" w:rsidR="00F63C6F" w:rsidRPr="00EC76C3" w:rsidRDefault="00F63C6F" w:rsidP="00EC76C3">
      <w:pPr>
        <w:pStyle w:val="StandardWeb"/>
        <w:shd w:val="clear" w:color="auto" w:fill="EDEDED"/>
        <w:spacing w:before="0" w:beforeAutospacing="0" w:after="0" w:afterAutospacing="0"/>
        <w:jc w:val="both"/>
        <w:rPr>
          <w:rFonts w:ascii="Arial" w:hAnsi="Arial" w:cs="Arial"/>
          <w:color w:val="333333"/>
          <w:sz w:val="16"/>
          <w:szCs w:val="16"/>
        </w:rPr>
      </w:pPr>
      <w:r w:rsidRPr="00EC76C3">
        <w:rPr>
          <w:rFonts w:ascii="Arial" w:hAnsi="Arial" w:cs="Arial"/>
          <w:color w:val="333333"/>
          <w:sz w:val="16"/>
          <w:szCs w:val="16"/>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r w:rsidR="00AE1A29" w:rsidRPr="00EC76C3">
        <w:rPr>
          <w:rFonts w:ascii="Arial" w:hAnsi="Arial" w:cs="Arial"/>
          <w:color w:val="333333"/>
          <w:sz w:val="16"/>
          <w:szCs w:val="16"/>
        </w:rPr>
        <w:t xml:space="preserve"> </w:t>
      </w:r>
      <w:r w:rsidRPr="00EC76C3">
        <w:rPr>
          <w:rFonts w:ascii="Arial" w:hAnsi="Arial" w:cs="Arial"/>
          <w:color w:val="333333"/>
          <w:sz w:val="16"/>
          <w:szCs w:val="16"/>
        </w:rPr>
        <w:t>Haben Sie verlangt, dass die Dienstleistungen während der Widerrufsfrist beginnen sollen,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45EB6024" w14:textId="77777777" w:rsidR="00EC76C3" w:rsidRDefault="00EC76C3" w:rsidP="00EC76C3">
      <w:pPr>
        <w:pStyle w:val="StandardWeb"/>
        <w:spacing w:before="0" w:beforeAutospacing="0" w:after="0" w:afterAutospacing="0"/>
        <w:rPr>
          <w:rFonts w:ascii="Arial" w:hAnsi="Arial" w:cs="Arial"/>
          <w:color w:val="333333"/>
          <w:sz w:val="16"/>
          <w:szCs w:val="16"/>
        </w:rPr>
      </w:pPr>
    </w:p>
    <w:p w14:paraId="3B9C9E52" w14:textId="1615747D" w:rsidR="00EC76C3" w:rsidRDefault="00EC76C3" w:rsidP="00EC76C3">
      <w:pPr>
        <w:pStyle w:val="StandardWeb"/>
        <w:spacing w:before="0" w:beforeAutospacing="0" w:after="0" w:afterAutospacing="0"/>
        <w:rPr>
          <w:rFonts w:ascii="Arial" w:hAnsi="Arial" w:cs="Arial"/>
          <w:color w:val="333333"/>
          <w:sz w:val="16"/>
          <w:szCs w:val="16"/>
        </w:rPr>
      </w:pPr>
    </w:p>
    <w:p w14:paraId="5022A59E" w14:textId="5C387FCE" w:rsidR="005E4945" w:rsidRDefault="005E4945" w:rsidP="00EC76C3">
      <w:pPr>
        <w:pStyle w:val="StandardWeb"/>
        <w:spacing w:before="0" w:beforeAutospacing="0" w:after="0" w:afterAutospacing="0"/>
        <w:rPr>
          <w:rFonts w:ascii="Arial" w:hAnsi="Arial" w:cs="Arial"/>
          <w:color w:val="333333"/>
          <w:sz w:val="16"/>
          <w:szCs w:val="16"/>
        </w:rPr>
      </w:pPr>
    </w:p>
    <w:p w14:paraId="7E8BE0C4" w14:textId="573AC4B9" w:rsidR="005E4945" w:rsidRDefault="005E4945" w:rsidP="00EC76C3">
      <w:pPr>
        <w:pStyle w:val="StandardWeb"/>
        <w:spacing w:before="0" w:beforeAutospacing="0" w:after="0" w:afterAutospacing="0"/>
        <w:rPr>
          <w:rFonts w:ascii="Arial" w:hAnsi="Arial" w:cs="Arial"/>
          <w:color w:val="333333"/>
          <w:sz w:val="16"/>
          <w:szCs w:val="16"/>
        </w:rPr>
      </w:pPr>
    </w:p>
    <w:p w14:paraId="0499E16D" w14:textId="1E69BB83" w:rsidR="005E4945" w:rsidRDefault="005E4945" w:rsidP="00EC76C3">
      <w:pPr>
        <w:pStyle w:val="StandardWeb"/>
        <w:spacing w:before="0" w:beforeAutospacing="0" w:after="0" w:afterAutospacing="0"/>
        <w:rPr>
          <w:rFonts w:ascii="Arial" w:hAnsi="Arial" w:cs="Arial"/>
          <w:color w:val="333333"/>
          <w:sz w:val="16"/>
          <w:szCs w:val="16"/>
        </w:rPr>
      </w:pPr>
    </w:p>
    <w:p w14:paraId="594B4ACF" w14:textId="3881C636" w:rsidR="005E4945" w:rsidRDefault="005E4945" w:rsidP="00EC76C3">
      <w:pPr>
        <w:pStyle w:val="StandardWeb"/>
        <w:spacing w:before="0" w:beforeAutospacing="0" w:after="0" w:afterAutospacing="0"/>
        <w:rPr>
          <w:rFonts w:ascii="Arial" w:hAnsi="Arial" w:cs="Arial"/>
          <w:color w:val="333333"/>
          <w:sz w:val="16"/>
          <w:szCs w:val="16"/>
        </w:rPr>
      </w:pPr>
    </w:p>
    <w:p w14:paraId="659DC561" w14:textId="70AA0A2E" w:rsidR="005E4945" w:rsidRDefault="005E4945" w:rsidP="00EC76C3">
      <w:pPr>
        <w:pStyle w:val="StandardWeb"/>
        <w:spacing w:before="0" w:beforeAutospacing="0" w:after="0" w:afterAutospacing="0"/>
        <w:rPr>
          <w:rFonts w:ascii="Arial" w:hAnsi="Arial" w:cs="Arial"/>
          <w:color w:val="333333"/>
          <w:sz w:val="16"/>
          <w:szCs w:val="16"/>
        </w:rPr>
      </w:pPr>
    </w:p>
    <w:p w14:paraId="46556EC9" w14:textId="5687FA65" w:rsidR="005E4945" w:rsidRDefault="005E4945" w:rsidP="00EC76C3">
      <w:pPr>
        <w:pStyle w:val="StandardWeb"/>
        <w:spacing w:before="0" w:beforeAutospacing="0" w:after="0" w:afterAutospacing="0"/>
        <w:rPr>
          <w:rFonts w:ascii="Arial" w:hAnsi="Arial" w:cs="Arial"/>
          <w:color w:val="333333"/>
          <w:sz w:val="16"/>
          <w:szCs w:val="16"/>
        </w:rPr>
      </w:pPr>
    </w:p>
    <w:p w14:paraId="399DEBAE" w14:textId="7A6736C4" w:rsidR="005E4945" w:rsidRDefault="005E4945" w:rsidP="00EC76C3">
      <w:pPr>
        <w:pStyle w:val="StandardWeb"/>
        <w:spacing w:before="0" w:beforeAutospacing="0" w:after="0" w:afterAutospacing="0"/>
        <w:rPr>
          <w:rFonts w:ascii="Arial" w:hAnsi="Arial" w:cs="Arial"/>
          <w:color w:val="333333"/>
          <w:sz w:val="16"/>
          <w:szCs w:val="16"/>
        </w:rPr>
      </w:pPr>
    </w:p>
    <w:p w14:paraId="64AD051F" w14:textId="5CAA6348" w:rsidR="005E4945" w:rsidRDefault="005E4945" w:rsidP="00EC76C3">
      <w:pPr>
        <w:pStyle w:val="StandardWeb"/>
        <w:spacing w:before="0" w:beforeAutospacing="0" w:after="0" w:afterAutospacing="0"/>
        <w:rPr>
          <w:rFonts w:ascii="Arial" w:hAnsi="Arial" w:cs="Arial"/>
          <w:color w:val="333333"/>
          <w:sz w:val="16"/>
          <w:szCs w:val="16"/>
        </w:rPr>
      </w:pPr>
    </w:p>
    <w:p w14:paraId="0FAFA603" w14:textId="6080874C" w:rsidR="005E4945" w:rsidRDefault="005E4945" w:rsidP="00EC76C3">
      <w:pPr>
        <w:pStyle w:val="StandardWeb"/>
        <w:spacing w:before="0" w:beforeAutospacing="0" w:after="0" w:afterAutospacing="0"/>
        <w:rPr>
          <w:rFonts w:ascii="Arial" w:hAnsi="Arial" w:cs="Arial"/>
          <w:color w:val="333333"/>
          <w:sz w:val="16"/>
          <w:szCs w:val="16"/>
        </w:rPr>
      </w:pPr>
    </w:p>
    <w:p w14:paraId="3DD35004" w14:textId="6EB18862" w:rsidR="005E4945" w:rsidRDefault="005E4945" w:rsidP="00EC76C3">
      <w:pPr>
        <w:pStyle w:val="StandardWeb"/>
        <w:spacing w:before="0" w:beforeAutospacing="0" w:after="0" w:afterAutospacing="0"/>
        <w:rPr>
          <w:rFonts w:ascii="Arial" w:hAnsi="Arial" w:cs="Arial"/>
          <w:color w:val="333333"/>
          <w:sz w:val="16"/>
          <w:szCs w:val="16"/>
        </w:rPr>
      </w:pPr>
    </w:p>
    <w:p w14:paraId="2BCA1D20" w14:textId="03CC227B" w:rsidR="005E4945" w:rsidRDefault="005E4945" w:rsidP="00EC76C3">
      <w:pPr>
        <w:pStyle w:val="StandardWeb"/>
        <w:spacing w:before="0" w:beforeAutospacing="0" w:after="0" w:afterAutospacing="0"/>
        <w:rPr>
          <w:rFonts w:ascii="Arial" w:hAnsi="Arial" w:cs="Arial"/>
          <w:color w:val="333333"/>
          <w:sz w:val="16"/>
          <w:szCs w:val="16"/>
        </w:rPr>
      </w:pPr>
    </w:p>
    <w:p w14:paraId="49537198" w14:textId="2139B4CE" w:rsidR="005E4945" w:rsidRDefault="005E4945" w:rsidP="00EC76C3">
      <w:pPr>
        <w:pStyle w:val="StandardWeb"/>
        <w:spacing w:before="0" w:beforeAutospacing="0" w:after="0" w:afterAutospacing="0"/>
        <w:rPr>
          <w:rFonts w:ascii="Arial" w:hAnsi="Arial" w:cs="Arial"/>
          <w:color w:val="333333"/>
          <w:sz w:val="16"/>
          <w:szCs w:val="16"/>
        </w:rPr>
      </w:pPr>
    </w:p>
    <w:p w14:paraId="3DD9FB7B" w14:textId="77777777" w:rsidR="005E4945" w:rsidRDefault="005E4945" w:rsidP="00EC76C3">
      <w:pPr>
        <w:pStyle w:val="StandardWeb"/>
        <w:spacing w:before="0" w:beforeAutospacing="0" w:after="0" w:afterAutospacing="0"/>
        <w:rPr>
          <w:rFonts w:ascii="Arial" w:hAnsi="Arial" w:cs="Arial"/>
          <w:color w:val="333333"/>
          <w:sz w:val="16"/>
          <w:szCs w:val="16"/>
        </w:rPr>
      </w:pPr>
    </w:p>
    <w:p w14:paraId="1FA7FEDA" w14:textId="2D01DD89" w:rsidR="00F63C6F" w:rsidRPr="00EC76C3" w:rsidRDefault="00AE1A29" w:rsidP="00EC76C3">
      <w:pPr>
        <w:pStyle w:val="StandardWeb"/>
        <w:spacing w:before="0" w:beforeAutospacing="0" w:after="0" w:afterAutospacing="0"/>
        <w:rPr>
          <w:rFonts w:ascii="Arial" w:hAnsi="Arial" w:cs="Arial"/>
          <w:color w:val="333333"/>
          <w:sz w:val="16"/>
          <w:szCs w:val="16"/>
        </w:rPr>
      </w:pPr>
      <w:r w:rsidRPr="00EC76C3">
        <w:rPr>
          <w:rFonts w:ascii="Arial" w:hAnsi="Arial" w:cs="Arial"/>
          <w:color w:val="333333"/>
          <w:sz w:val="16"/>
          <w:szCs w:val="16"/>
        </w:rPr>
        <w:t>3.2</w:t>
      </w:r>
    </w:p>
    <w:p w14:paraId="69459C66" w14:textId="7897EA10" w:rsidR="00F63C6F" w:rsidRPr="00EC76C3" w:rsidRDefault="00F63C6F" w:rsidP="00EC76C3">
      <w:pPr>
        <w:pStyle w:val="StandardWeb"/>
        <w:spacing w:before="0" w:beforeAutospacing="0" w:after="0" w:afterAutospacing="0"/>
        <w:rPr>
          <w:rFonts w:ascii="Arial" w:hAnsi="Arial" w:cs="Arial"/>
          <w:color w:val="333333"/>
          <w:sz w:val="16"/>
          <w:szCs w:val="16"/>
        </w:rPr>
      </w:pPr>
      <w:r w:rsidRPr="00EC76C3">
        <w:rPr>
          <w:rFonts w:ascii="Arial" w:hAnsi="Arial" w:cs="Arial"/>
          <w:color w:val="333333"/>
          <w:sz w:val="16"/>
          <w:szCs w:val="16"/>
        </w:rPr>
        <w:t>Wiedergabe des gesetzlichen Muster-Widerrufsformulars</w:t>
      </w:r>
    </w:p>
    <w:p w14:paraId="5C6979F2" w14:textId="77777777" w:rsidR="006727D0" w:rsidRDefault="006727D0" w:rsidP="00F63C6F">
      <w:pPr>
        <w:pStyle w:val="StandardWeb"/>
        <w:shd w:val="clear" w:color="auto" w:fill="EDEDED"/>
        <w:spacing w:before="0" w:beforeAutospacing="0" w:after="225" w:afterAutospacing="0"/>
        <w:rPr>
          <w:rStyle w:val="Fett"/>
          <w:rFonts w:ascii="Arial" w:hAnsi="Arial" w:cs="Arial"/>
          <w:caps/>
          <w:color w:val="333333"/>
          <w:sz w:val="16"/>
          <w:szCs w:val="16"/>
        </w:rPr>
      </w:pPr>
    </w:p>
    <w:p w14:paraId="2E8DE85F" w14:textId="20A7B222" w:rsidR="00F63C6F" w:rsidRPr="00EC76C3" w:rsidRDefault="00F63C6F" w:rsidP="00F63C6F">
      <w:pPr>
        <w:pStyle w:val="StandardWeb"/>
        <w:shd w:val="clear" w:color="auto" w:fill="EDEDED"/>
        <w:spacing w:before="0" w:beforeAutospacing="0" w:after="225" w:afterAutospacing="0"/>
        <w:rPr>
          <w:rFonts w:ascii="Arial" w:hAnsi="Arial" w:cs="Arial"/>
          <w:caps/>
          <w:color w:val="333333"/>
          <w:sz w:val="16"/>
          <w:szCs w:val="16"/>
        </w:rPr>
      </w:pPr>
      <w:r w:rsidRPr="00EC76C3">
        <w:rPr>
          <w:rStyle w:val="Fett"/>
          <w:rFonts w:ascii="Arial" w:hAnsi="Arial" w:cs="Arial"/>
          <w:caps/>
          <w:color w:val="333333"/>
          <w:sz w:val="16"/>
          <w:szCs w:val="16"/>
        </w:rPr>
        <w:t>Muster-Widerrufsformular</w:t>
      </w:r>
    </w:p>
    <w:p w14:paraId="15184CE5" w14:textId="00C64DE4" w:rsidR="00F63C6F" w:rsidRPr="00EC76C3" w:rsidRDefault="00F63C6F" w:rsidP="00F63C6F">
      <w:pPr>
        <w:pStyle w:val="StandardWeb"/>
        <w:shd w:val="clear" w:color="auto" w:fill="EDEDED"/>
        <w:spacing w:before="0" w:beforeAutospacing="0" w:after="0" w:afterAutospacing="0"/>
        <w:rPr>
          <w:rFonts w:ascii="Arial" w:hAnsi="Arial" w:cs="Arial"/>
          <w:color w:val="333333"/>
          <w:sz w:val="16"/>
          <w:szCs w:val="16"/>
        </w:rPr>
      </w:pPr>
      <w:r w:rsidRPr="00EC76C3">
        <w:rPr>
          <w:rFonts w:ascii="Arial" w:hAnsi="Arial" w:cs="Arial"/>
          <w:color w:val="333333"/>
          <w:sz w:val="16"/>
          <w:szCs w:val="16"/>
        </w:rPr>
        <w:t>(Wenn Sie den Vertrag widerrufen wollen, dann füllen Sie bitte dieses Formular aus und senden Sie es zurück.)</w:t>
      </w:r>
      <w:r w:rsidRPr="00EC76C3">
        <w:rPr>
          <w:rFonts w:ascii="Arial" w:hAnsi="Arial" w:cs="Arial"/>
          <w:color w:val="333333"/>
          <w:sz w:val="16"/>
          <w:szCs w:val="16"/>
        </w:rPr>
        <w:br/>
      </w:r>
      <w:r w:rsidRPr="00EC76C3">
        <w:rPr>
          <w:rFonts w:ascii="Arial" w:hAnsi="Arial" w:cs="Arial"/>
          <w:color w:val="333333"/>
          <w:sz w:val="16"/>
          <w:szCs w:val="16"/>
        </w:rPr>
        <w:br/>
        <w:t>An:</w:t>
      </w:r>
      <w:r w:rsidRPr="00EC76C3">
        <w:rPr>
          <w:rFonts w:ascii="Arial" w:hAnsi="Arial" w:cs="Arial"/>
          <w:color w:val="333333"/>
          <w:sz w:val="16"/>
          <w:szCs w:val="16"/>
        </w:rPr>
        <w:br/>
      </w:r>
      <w:r w:rsidRPr="00EC76C3">
        <w:rPr>
          <w:rFonts w:ascii="Arial" w:hAnsi="Arial" w:cs="Arial"/>
          <w:color w:val="333333"/>
          <w:sz w:val="16"/>
          <w:szCs w:val="16"/>
        </w:rPr>
        <w:br/>
      </w:r>
      <w:r w:rsidR="00AA36B5">
        <w:rPr>
          <w:rFonts w:ascii="Arial" w:hAnsi="Arial" w:cs="Arial"/>
          <w:color w:val="333333"/>
          <w:sz w:val="16"/>
          <w:szCs w:val="16"/>
          <w:highlight w:val="yellow"/>
        </w:rPr>
        <w:t>Küchen Wimmer GmbH</w:t>
      </w:r>
      <w:r w:rsidRPr="00EC76C3">
        <w:rPr>
          <w:rFonts w:ascii="Arial" w:hAnsi="Arial" w:cs="Arial"/>
          <w:color w:val="333333"/>
          <w:sz w:val="16"/>
          <w:szCs w:val="16"/>
          <w:highlight w:val="yellow"/>
        </w:rPr>
        <w:br/>
      </w:r>
      <w:proofErr w:type="spellStart"/>
      <w:r w:rsidR="00AA36B5">
        <w:rPr>
          <w:rFonts w:ascii="Arial" w:hAnsi="Arial" w:cs="Arial"/>
          <w:color w:val="333333"/>
          <w:sz w:val="16"/>
          <w:szCs w:val="16"/>
          <w:highlight w:val="yellow"/>
        </w:rPr>
        <w:t>Bemberger</w:t>
      </w:r>
      <w:proofErr w:type="spellEnd"/>
      <w:r w:rsidR="00AA36B5">
        <w:rPr>
          <w:rFonts w:ascii="Arial" w:hAnsi="Arial" w:cs="Arial"/>
          <w:color w:val="333333"/>
          <w:sz w:val="16"/>
          <w:szCs w:val="16"/>
          <w:highlight w:val="yellow"/>
        </w:rPr>
        <w:t xml:space="preserve"> Weg 37</w:t>
      </w:r>
      <w:r w:rsidRPr="00EC76C3">
        <w:rPr>
          <w:rFonts w:ascii="Arial" w:hAnsi="Arial" w:cs="Arial"/>
          <w:color w:val="333333"/>
          <w:sz w:val="16"/>
          <w:szCs w:val="16"/>
          <w:highlight w:val="yellow"/>
        </w:rPr>
        <w:br/>
      </w:r>
      <w:r w:rsidR="00AA36B5">
        <w:rPr>
          <w:rFonts w:ascii="Arial" w:hAnsi="Arial" w:cs="Arial"/>
          <w:color w:val="333333"/>
          <w:sz w:val="16"/>
          <w:szCs w:val="16"/>
          <w:highlight w:val="yellow"/>
        </w:rPr>
        <w:t>84524 Neuötting</w:t>
      </w:r>
      <w:r w:rsidRPr="00EC76C3">
        <w:rPr>
          <w:rFonts w:ascii="Arial" w:hAnsi="Arial" w:cs="Arial"/>
          <w:color w:val="333333"/>
          <w:sz w:val="16"/>
          <w:szCs w:val="16"/>
          <w:highlight w:val="yellow"/>
        </w:rPr>
        <w:br/>
      </w:r>
      <w:r w:rsidR="00AA36B5">
        <w:rPr>
          <w:rFonts w:ascii="Arial" w:hAnsi="Arial" w:cs="Arial"/>
          <w:color w:val="333333"/>
          <w:sz w:val="16"/>
          <w:szCs w:val="16"/>
          <w:highlight w:val="yellow"/>
        </w:rPr>
        <w:t>E-Mail</w:t>
      </w:r>
      <w:r w:rsidR="00AA36B5">
        <w:rPr>
          <w:rFonts w:ascii="Arial" w:hAnsi="Arial" w:cs="Arial"/>
          <w:color w:val="333333"/>
          <w:sz w:val="16"/>
          <w:szCs w:val="16"/>
        </w:rPr>
        <w:t>: info@kuechen-wimmer.de</w:t>
      </w:r>
      <w:r w:rsidRPr="00EC76C3">
        <w:rPr>
          <w:rFonts w:ascii="Arial" w:hAnsi="Arial" w:cs="Arial"/>
          <w:color w:val="333333"/>
          <w:sz w:val="16"/>
          <w:szCs w:val="16"/>
        </w:rPr>
        <w:br/>
        <w:t>Hiermit widerrufe(n) ich/wir (*) den von mir/uns (*) abgeschlossenen Vertrag über den Kauf der folgenden Waren (*)/die Erbringung der folgenden Dienstleistung (*)</w:t>
      </w:r>
      <w:r w:rsidRPr="00EC76C3">
        <w:rPr>
          <w:rFonts w:ascii="Arial" w:hAnsi="Arial" w:cs="Arial"/>
          <w:color w:val="333333"/>
          <w:sz w:val="16"/>
          <w:szCs w:val="16"/>
        </w:rPr>
        <w:br/>
      </w:r>
      <w:r w:rsidRPr="00EC76C3">
        <w:rPr>
          <w:rFonts w:ascii="Arial" w:hAnsi="Arial" w:cs="Arial"/>
          <w:color w:val="333333"/>
          <w:sz w:val="16"/>
          <w:szCs w:val="16"/>
        </w:rPr>
        <w:br/>
        <w:t>Bestellt am (*)/erhalten am (*)</w:t>
      </w:r>
      <w:r w:rsidRPr="00EC76C3">
        <w:rPr>
          <w:rFonts w:ascii="Arial" w:hAnsi="Arial" w:cs="Arial"/>
          <w:color w:val="333333"/>
          <w:sz w:val="16"/>
          <w:szCs w:val="16"/>
        </w:rPr>
        <w:br/>
      </w:r>
      <w:r w:rsidRPr="00EC76C3">
        <w:rPr>
          <w:rFonts w:ascii="Arial" w:hAnsi="Arial" w:cs="Arial"/>
          <w:color w:val="333333"/>
          <w:sz w:val="16"/>
          <w:szCs w:val="16"/>
        </w:rPr>
        <w:br/>
        <w:t>Name des/der Verbraucher(s)</w:t>
      </w:r>
      <w:r w:rsidRPr="00EC76C3">
        <w:rPr>
          <w:rFonts w:ascii="Arial" w:hAnsi="Arial" w:cs="Arial"/>
          <w:color w:val="333333"/>
          <w:sz w:val="16"/>
          <w:szCs w:val="16"/>
        </w:rPr>
        <w:br/>
      </w:r>
      <w:r w:rsidRPr="00EC76C3">
        <w:rPr>
          <w:rFonts w:ascii="Arial" w:hAnsi="Arial" w:cs="Arial"/>
          <w:color w:val="333333"/>
          <w:sz w:val="16"/>
          <w:szCs w:val="16"/>
        </w:rPr>
        <w:br/>
        <w:t>Anschrift des/der Verbraucher(s)</w:t>
      </w:r>
      <w:r w:rsidRPr="00EC76C3">
        <w:rPr>
          <w:rFonts w:ascii="Arial" w:hAnsi="Arial" w:cs="Arial"/>
          <w:color w:val="333333"/>
          <w:sz w:val="16"/>
          <w:szCs w:val="16"/>
        </w:rPr>
        <w:br/>
      </w:r>
      <w:r w:rsidRPr="00EC76C3">
        <w:rPr>
          <w:rFonts w:ascii="Arial" w:hAnsi="Arial" w:cs="Arial"/>
          <w:color w:val="333333"/>
          <w:sz w:val="16"/>
          <w:szCs w:val="16"/>
        </w:rPr>
        <w:br/>
        <w:t>Unterschrift des/der Verbraucher(s) (nur bei Mitteilung auf Papier)</w:t>
      </w:r>
      <w:r w:rsidRPr="00EC76C3">
        <w:rPr>
          <w:rFonts w:ascii="Arial" w:hAnsi="Arial" w:cs="Arial"/>
          <w:color w:val="333333"/>
          <w:sz w:val="16"/>
          <w:szCs w:val="16"/>
        </w:rPr>
        <w:br/>
      </w:r>
      <w:r w:rsidRPr="00EC76C3">
        <w:rPr>
          <w:rFonts w:ascii="Arial" w:hAnsi="Arial" w:cs="Arial"/>
          <w:color w:val="333333"/>
          <w:sz w:val="16"/>
          <w:szCs w:val="16"/>
        </w:rPr>
        <w:br/>
        <w:t>Datum</w:t>
      </w:r>
      <w:r w:rsidRPr="00EC76C3">
        <w:rPr>
          <w:rFonts w:ascii="Arial" w:hAnsi="Arial" w:cs="Arial"/>
          <w:color w:val="333333"/>
          <w:sz w:val="16"/>
          <w:szCs w:val="16"/>
        </w:rPr>
        <w:br/>
      </w:r>
      <w:r w:rsidRPr="00EC76C3">
        <w:rPr>
          <w:rFonts w:ascii="Arial" w:hAnsi="Arial" w:cs="Arial"/>
          <w:color w:val="333333"/>
          <w:sz w:val="16"/>
          <w:szCs w:val="16"/>
        </w:rPr>
        <w:br/>
        <w:t>(*) Unzutreffendes streichen.</w:t>
      </w:r>
    </w:p>
    <w:p w14:paraId="06CC2D4D" w14:textId="28EF7C5A" w:rsidR="00576F4B" w:rsidRPr="00B534F4" w:rsidRDefault="00EC76C3" w:rsidP="00576F4B">
      <w:pPr>
        <w:shd w:val="clear" w:color="auto" w:fill="FFFFFF"/>
        <w:spacing w:after="0" w:line="240" w:lineRule="atLeast"/>
        <w:jc w:val="both"/>
        <w:rPr>
          <w:rFonts w:ascii="Arial" w:eastAsia="Times New Roman" w:hAnsi="Arial" w:cs="Arial"/>
          <w:sz w:val="14"/>
          <w:szCs w:val="14"/>
          <w:lang w:eastAsia="de-DE"/>
        </w:rPr>
      </w:pPr>
      <w:r>
        <w:rPr>
          <w:rFonts w:ascii="Arial" w:eastAsia="Times New Roman" w:hAnsi="Arial" w:cs="Arial"/>
          <w:sz w:val="14"/>
          <w:szCs w:val="14"/>
          <w:lang w:eastAsia="de-DE"/>
        </w:rPr>
        <w:t>3.3</w:t>
      </w:r>
    </w:p>
    <w:p w14:paraId="2BF607C4" w14:textId="4ADA93AD" w:rsidR="00B534F4" w:rsidRDefault="00401EEE" w:rsidP="00B534F4">
      <w:pPr>
        <w:shd w:val="clear" w:color="auto" w:fill="FFFFFF"/>
        <w:spacing w:after="0" w:line="240" w:lineRule="auto"/>
        <w:jc w:val="both"/>
        <w:rPr>
          <w:rFonts w:ascii="Arial" w:eastAsia="Times New Roman" w:hAnsi="Arial" w:cs="Arial"/>
          <w:sz w:val="14"/>
          <w:szCs w:val="14"/>
          <w:lang w:eastAsia="de-DE"/>
        </w:rPr>
      </w:pPr>
      <w:r w:rsidRPr="00401EEE">
        <w:rPr>
          <w:rFonts w:ascii="Arial" w:eastAsia="Times New Roman" w:hAnsi="Arial" w:cs="Arial"/>
          <w:sz w:val="14"/>
          <w:szCs w:val="14"/>
          <w:lang w:eastAsia="de-DE"/>
        </w:rPr>
        <w:t>Ein Widerrufsrecht besteht nach § 312g Abs. 2 BGB u.a. nicht bei Verträgen zur Lieferung von Waren, die nicht vorgefertigt sind und für deren Herstellung eine individuelle Auswahl oder Bestimmung durch den Verbraucher maßgeblich ist oder die eindeutig auf die persönlichen Bedürfnisse des Verbrauchers zugeschnitten sind und es erlischt vorzeitig bei Verträgen zur Lieferung versiegelter Waren, die aus Gründen des Gesundheitsschutzes oder der Hygiene nicht zur Rückgabe geeignet sind, wenn ihre Versiegelung nach der Lieferung entfernt wurde.</w:t>
      </w:r>
    </w:p>
    <w:p w14:paraId="552B0764" w14:textId="77777777" w:rsidR="00401EEE" w:rsidRPr="00B534F4" w:rsidRDefault="00401EEE" w:rsidP="00B534F4">
      <w:pPr>
        <w:shd w:val="clear" w:color="auto" w:fill="FFFFFF"/>
        <w:spacing w:after="0" w:line="240" w:lineRule="auto"/>
        <w:jc w:val="both"/>
        <w:rPr>
          <w:rFonts w:ascii="Arial" w:eastAsia="Times New Roman" w:hAnsi="Arial" w:cs="Arial"/>
          <w:sz w:val="14"/>
          <w:szCs w:val="14"/>
          <w:lang w:eastAsia="de-DE"/>
        </w:rPr>
      </w:pPr>
    </w:p>
    <w:p w14:paraId="515C253E" w14:textId="77777777" w:rsidR="003452A9" w:rsidRPr="00E237FE" w:rsidRDefault="003452A9" w:rsidP="003452A9">
      <w:pPr>
        <w:numPr>
          <w:ilvl w:val="0"/>
          <w:numId w:val="1"/>
        </w:numPr>
        <w:spacing w:after="0" w:line="240" w:lineRule="auto"/>
        <w:jc w:val="both"/>
        <w:rPr>
          <w:rFonts w:ascii="Arial" w:eastAsia="Times New Roman" w:hAnsi="Arial" w:cs="Arial"/>
          <w:b/>
          <w:caps/>
          <w:sz w:val="14"/>
          <w:szCs w:val="14"/>
          <w:lang w:eastAsia="de-DE"/>
        </w:rPr>
      </w:pPr>
      <w:r w:rsidRPr="00E237FE">
        <w:rPr>
          <w:rFonts w:ascii="Arial" w:eastAsia="Times New Roman" w:hAnsi="Arial" w:cs="Arial"/>
          <w:b/>
          <w:caps/>
          <w:sz w:val="14"/>
          <w:szCs w:val="14"/>
          <w:lang w:eastAsia="de-DE"/>
        </w:rPr>
        <w:t>Preise und Zahlungen</w:t>
      </w:r>
    </w:p>
    <w:p w14:paraId="570D9C7B" w14:textId="17EDA8C5" w:rsidR="003452A9" w:rsidRPr="00B534F4" w:rsidRDefault="00DA6DC9" w:rsidP="00A82C13">
      <w:pPr>
        <w:spacing w:after="0" w:line="240" w:lineRule="auto"/>
        <w:jc w:val="both"/>
        <w:rPr>
          <w:rFonts w:ascii="Arial" w:eastAsia="Times New Roman" w:hAnsi="Arial" w:cs="Arial"/>
          <w:sz w:val="14"/>
          <w:szCs w:val="14"/>
          <w:lang w:eastAsia="de-DE"/>
        </w:rPr>
      </w:pPr>
      <w:r>
        <w:rPr>
          <w:rFonts w:ascii="Arial" w:eastAsia="Times New Roman" w:hAnsi="Arial" w:cs="Arial"/>
          <w:sz w:val="14"/>
          <w:szCs w:val="14"/>
          <w:lang w:eastAsia="de-DE"/>
        </w:rPr>
        <w:t>4</w:t>
      </w:r>
      <w:r w:rsidR="003452A9" w:rsidRPr="00B534F4">
        <w:rPr>
          <w:rFonts w:ascii="Arial" w:eastAsia="Times New Roman" w:hAnsi="Arial" w:cs="Arial"/>
          <w:sz w:val="14"/>
          <w:szCs w:val="14"/>
          <w:lang w:eastAsia="de-DE"/>
        </w:rPr>
        <w:t xml:space="preserve">.1 </w:t>
      </w:r>
    </w:p>
    <w:p w14:paraId="4038F62C" w14:textId="69B41019" w:rsidR="003452A9" w:rsidRPr="00B534F4" w:rsidRDefault="003452A9" w:rsidP="00A82C13">
      <w:pPr>
        <w:spacing w:after="0" w:line="240" w:lineRule="auto"/>
        <w:jc w:val="both"/>
        <w:rPr>
          <w:rFonts w:ascii="Arial" w:eastAsia="Times New Roman" w:hAnsi="Arial" w:cs="Arial"/>
          <w:b/>
          <w:sz w:val="14"/>
          <w:szCs w:val="14"/>
          <w:lang w:eastAsia="de-DE"/>
        </w:rPr>
      </w:pPr>
      <w:r w:rsidRPr="00B534F4">
        <w:rPr>
          <w:rFonts w:ascii="Arial" w:eastAsia="Times New Roman" w:hAnsi="Arial" w:cs="Arial"/>
          <w:sz w:val="14"/>
          <w:szCs w:val="14"/>
          <w:lang w:eastAsia="de-DE"/>
        </w:rPr>
        <w:t>Es gelten die bei Vert</w:t>
      </w:r>
      <w:r w:rsidR="00B75B18" w:rsidRPr="00B534F4">
        <w:rPr>
          <w:rFonts w:ascii="Arial" w:eastAsia="Times New Roman" w:hAnsi="Arial" w:cs="Arial"/>
          <w:sz w:val="14"/>
          <w:szCs w:val="14"/>
          <w:lang w:eastAsia="de-DE"/>
        </w:rPr>
        <w:t>r</w:t>
      </w:r>
      <w:r w:rsidR="000F522D" w:rsidRPr="00B534F4">
        <w:rPr>
          <w:rFonts w:ascii="Arial" w:eastAsia="Times New Roman" w:hAnsi="Arial" w:cs="Arial"/>
          <w:sz w:val="14"/>
          <w:szCs w:val="14"/>
          <w:lang w:eastAsia="de-DE"/>
        </w:rPr>
        <w:t>agsschluss vereinbarten Preise.</w:t>
      </w:r>
      <w:r w:rsidRPr="00B534F4">
        <w:rPr>
          <w:rFonts w:ascii="Arial" w:eastAsia="Times New Roman" w:hAnsi="Arial" w:cs="Arial"/>
          <w:sz w:val="14"/>
          <w:szCs w:val="14"/>
          <w:lang w:eastAsia="de-DE"/>
        </w:rPr>
        <w:t xml:space="preserve"> </w:t>
      </w:r>
      <w:r w:rsidR="00576F4B" w:rsidRPr="00B534F4">
        <w:rPr>
          <w:rFonts w:ascii="Arial" w:eastAsia="Times New Roman" w:hAnsi="Arial" w:cs="Arial"/>
          <w:sz w:val="14"/>
          <w:szCs w:val="14"/>
          <w:lang w:eastAsia="de-DE"/>
        </w:rPr>
        <w:t>Es handelt sich bei Verträgen mit Verbrauchern um Endpreise, mithin ist die jeweils gültige Umsatzsteuer enthalten.</w:t>
      </w:r>
    </w:p>
    <w:p w14:paraId="6448C781" w14:textId="5830A9FD" w:rsidR="003452A9" w:rsidRPr="00B534F4" w:rsidRDefault="00DA6DC9" w:rsidP="003452A9">
      <w:pPr>
        <w:spacing w:after="0" w:line="240" w:lineRule="auto"/>
        <w:jc w:val="both"/>
        <w:rPr>
          <w:rFonts w:ascii="Arial" w:eastAsia="Times New Roman" w:hAnsi="Arial" w:cs="Arial"/>
          <w:sz w:val="14"/>
          <w:szCs w:val="14"/>
          <w:lang w:eastAsia="de-DE"/>
        </w:rPr>
      </w:pPr>
      <w:r>
        <w:rPr>
          <w:rFonts w:ascii="Arial" w:eastAsia="Times New Roman" w:hAnsi="Arial" w:cs="Arial"/>
          <w:sz w:val="14"/>
          <w:szCs w:val="14"/>
          <w:lang w:eastAsia="de-DE"/>
        </w:rPr>
        <w:t>4</w:t>
      </w:r>
      <w:r w:rsidR="003452A9" w:rsidRPr="00B534F4">
        <w:rPr>
          <w:rFonts w:ascii="Arial" w:eastAsia="Times New Roman" w:hAnsi="Arial" w:cs="Arial"/>
          <w:sz w:val="14"/>
          <w:szCs w:val="14"/>
          <w:lang w:eastAsia="de-DE"/>
        </w:rPr>
        <w:t xml:space="preserve">.2 </w:t>
      </w:r>
    </w:p>
    <w:p w14:paraId="571A91AE" w14:textId="6079D816" w:rsidR="003452A9" w:rsidRPr="00B534F4" w:rsidRDefault="003452A9" w:rsidP="003452A9">
      <w:pPr>
        <w:spacing w:after="0" w:line="240" w:lineRule="auto"/>
        <w:jc w:val="both"/>
        <w:rPr>
          <w:rFonts w:ascii="Arial" w:eastAsia="Times New Roman" w:hAnsi="Arial" w:cs="Arial"/>
          <w:sz w:val="14"/>
          <w:szCs w:val="14"/>
          <w:lang w:eastAsia="de-DE"/>
        </w:rPr>
      </w:pPr>
      <w:r w:rsidRPr="00B534F4">
        <w:rPr>
          <w:rFonts w:ascii="Arial" w:eastAsia="Times New Roman" w:hAnsi="Arial" w:cs="Arial"/>
          <w:sz w:val="14"/>
          <w:szCs w:val="14"/>
          <w:lang w:eastAsia="de-DE"/>
        </w:rPr>
        <w:t>Liefer- und Transportkosten werden gesondert berechnet</w:t>
      </w:r>
      <w:r w:rsidR="00A82C13" w:rsidRPr="00B534F4">
        <w:rPr>
          <w:rFonts w:ascii="Arial" w:eastAsia="Times New Roman" w:hAnsi="Arial" w:cs="Arial"/>
          <w:sz w:val="14"/>
          <w:szCs w:val="14"/>
          <w:lang w:eastAsia="de-DE"/>
        </w:rPr>
        <w:t xml:space="preserve"> und werden in unserem Angebot gesondert genannt. Der Kunde haftet</w:t>
      </w:r>
      <w:r w:rsidRPr="00B534F4">
        <w:rPr>
          <w:rFonts w:ascii="Arial" w:eastAsia="Times New Roman" w:hAnsi="Arial" w:cs="Arial"/>
          <w:sz w:val="14"/>
          <w:szCs w:val="14"/>
          <w:lang w:eastAsia="de-DE"/>
        </w:rPr>
        <w:t xml:space="preserve"> dafür, dass der Transport in die Wohnung oder bis zur </w:t>
      </w:r>
      <w:r w:rsidR="00416E99">
        <w:rPr>
          <w:rFonts w:ascii="Arial" w:eastAsia="Times New Roman" w:hAnsi="Arial" w:cs="Arial"/>
          <w:sz w:val="14"/>
          <w:szCs w:val="14"/>
          <w:lang w:eastAsia="de-DE"/>
        </w:rPr>
        <w:t>Anlieferstelle</w:t>
      </w:r>
      <w:r w:rsidRPr="00B534F4">
        <w:rPr>
          <w:rFonts w:ascii="Arial" w:eastAsia="Times New Roman" w:hAnsi="Arial" w:cs="Arial"/>
          <w:sz w:val="14"/>
          <w:szCs w:val="14"/>
          <w:lang w:eastAsia="de-DE"/>
        </w:rPr>
        <w:t xml:space="preserve"> mit den üblichen Mitteln eines </w:t>
      </w:r>
      <w:r w:rsidR="00401EEE">
        <w:rPr>
          <w:rFonts w:ascii="Arial" w:eastAsia="Times New Roman" w:hAnsi="Arial" w:cs="Arial"/>
          <w:sz w:val="14"/>
          <w:szCs w:val="14"/>
          <w:lang w:eastAsia="de-DE"/>
        </w:rPr>
        <w:t>Transporteurs</w:t>
      </w:r>
      <w:r w:rsidRPr="00B534F4">
        <w:rPr>
          <w:rFonts w:ascii="Arial" w:eastAsia="Times New Roman" w:hAnsi="Arial" w:cs="Arial"/>
          <w:sz w:val="14"/>
          <w:szCs w:val="14"/>
          <w:lang w:eastAsia="de-DE"/>
        </w:rPr>
        <w:t xml:space="preserve"> möglich ist; entsprechendes gilt für die Anlieferungsmöglichkeit durch Eingänge und Treppenhäuser. </w:t>
      </w:r>
    </w:p>
    <w:p w14:paraId="315396AE" w14:textId="4A9F7BBA" w:rsidR="003452A9" w:rsidRPr="00B534F4" w:rsidRDefault="00DA6DC9" w:rsidP="003452A9">
      <w:pPr>
        <w:spacing w:after="0" w:line="240" w:lineRule="auto"/>
        <w:jc w:val="both"/>
        <w:rPr>
          <w:rFonts w:ascii="Arial" w:eastAsia="Times New Roman" w:hAnsi="Arial" w:cs="Arial"/>
          <w:sz w:val="14"/>
          <w:szCs w:val="14"/>
          <w:lang w:eastAsia="de-DE"/>
        </w:rPr>
      </w:pPr>
      <w:r>
        <w:rPr>
          <w:rFonts w:ascii="Arial" w:eastAsia="Times New Roman" w:hAnsi="Arial" w:cs="Arial"/>
          <w:sz w:val="14"/>
          <w:szCs w:val="14"/>
          <w:lang w:eastAsia="de-DE"/>
        </w:rPr>
        <w:t>4</w:t>
      </w:r>
      <w:r w:rsidR="003452A9" w:rsidRPr="00B534F4">
        <w:rPr>
          <w:rFonts w:ascii="Arial" w:eastAsia="Times New Roman" w:hAnsi="Arial" w:cs="Arial"/>
          <w:sz w:val="14"/>
          <w:szCs w:val="14"/>
          <w:lang w:eastAsia="de-DE"/>
        </w:rPr>
        <w:t xml:space="preserve">.3 </w:t>
      </w:r>
    </w:p>
    <w:p w14:paraId="6EC85C36" w14:textId="7E62794D" w:rsidR="003452A9" w:rsidRPr="00B534F4" w:rsidRDefault="003452A9" w:rsidP="003452A9">
      <w:pPr>
        <w:spacing w:after="0" w:line="240" w:lineRule="auto"/>
        <w:jc w:val="both"/>
        <w:rPr>
          <w:rFonts w:ascii="Arial" w:eastAsia="Times New Roman" w:hAnsi="Arial" w:cs="Arial"/>
          <w:sz w:val="14"/>
          <w:szCs w:val="14"/>
          <w:lang w:eastAsia="de-DE"/>
        </w:rPr>
      </w:pPr>
      <w:r w:rsidRPr="00B534F4">
        <w:rPr>
          <w:rFonts w:ascii="Arial" w:eastAsia="Times New Roman" w:hAnsi="Arial" w:cs="Arial"/>
          <w:sz w:val="14"/>
          <w:szCs w:val="14"/>
          <w:lang w:eastAsia="de-DE"/>
        </w:rPr>
        <w:t xml:space="preserve">Unternehmern </w:t>
      </w:r>
      <w:proofErr w:type="gramStart"/>
      <w:r w:rsidRPr="00B534F4">
        <w:rPr>
          <w:rFonts w:ascii="Arial" w:eastAsia="Times New Roman" w:hAnsi="Arial" w:cs="Arial"/>
          <w:sz w:val="14"/>
          <w:szCs w:val="14"/>
          <w:lang w:eastAsia="de-DE"/>
        </w:rPr>
        <w:t>gegenüber angegebene</w:t>
      </w:r>
      <w:r w:rsidR="004E06BC">
        <w:rPr>
          <w:rFonts w:ascii="Arial" w:eastAsia="Times New Roman" w:hAnsi="Arial" w:cs="Arial"/>
          <w:sz w:val="14"/>
          <w:szCs w:val="14"/>
          <w:lang w:eastAsia="de-DE"/>
        </w:rPr>
        <w:t xml:space="preserve"> </w:t>
      </w:r>
      <w:r w:rsidRPr="00B534F4">
        <w:rPr>
          <w:rFonts w:ascii="Arial" w:eastAsia="Times New Roman" w:hAnsi="Arial" w:cs="Arial"/>
          <w:sz w:val="14"/>
          <w:szCs w:val="14"/>
          <w:lang w:eastAsia="de-DE"/>
        </w:rPr>
        <w:t>Preis</w:t>
      </w:r>
      <w:r w:rsidR="004E06BC">
        <w:rPr>
          <w:rFonts w:ascii="Arial" w:eastAsia="Times New Roman" w:hAnsi="Arial" w:cs="Arial"/>
          <w:sz w:val="14"/>
          <w:szCs w:val="14"/>
          <w:lang w:eastAsia="de-DE"/>
        </w:rPr>
        <w:t>e</w:t>
      </w:r>
      <w:proofErr w:type="gramEnd"/>
      <w:r w:rsidR="004E06BC">
        <w:rPr>
          <w:rFonts w:ascii="Arial" w:eastAsia="Times New Roman" w:hAnsi="Arial" w:cs="Arial"/>
          <w:sz w:val="14"/>
          <w:szCs w:val="14"/>
          <w:lang w:eastAsia="de-DE"/>
        </w:rPr>
        <w:t xml:space="preserve"> </w:t>
      </w:r>
      <w:r w:rsidRPr="00B534F4">
        <w:rPr>
          <w:rFonts w:ascii="Arial" w:eastAsia="Times New Roman" w:hAnsi="Arial" w:cs="Arial"/>
          <w:sz w:val="14"/>
          <w:szCs w:val="14"/>
          <w:lang w:eastAsia="de-DE"/>
        </w:rPr>
        <w:t xml:space="preserve">verstehen sich zuzüglich der jeweils gesetzlich gültigen Mehrwertsteuer. Zahlungen dürfen nur an uns oder an von uns schriftlich bevollmächtigte Personen geleistet werden. </w:t>
      </w:r>
    </w:p>
    <w:p w14:paraId="17867D01" w14:textId="20587F51" w:rsidR="003452A9" w:rsidRPr="00B534F4" w:rsidRDefault="00DA6DC9" w:rsidP="003452A9">
      <w:pPr>
        <w:spacing w:after="0" w:line="240" w:lineRule="auto"/>
        <w:jc w:val="both"/>
        <w:rPr>
          <w:rFonts w:ascii="Arial" w:eastAsia="Times New Roman" w:hAnsi="Arial" w:cs="Arial"/>
          <w:sz w:val="14"/>
          <w:szCs w:val="14"/>
          <w:lang w:eastAsia="de-DE"/>
        </w:rPr>
      </w:pPr>
      <w:r>
        <w:rPr>
          <w:rFonts w:ascii="Arial" w:eastAsia="Times New Roman" w:hAnsi="Arial" w:cs="Arial"/>
          <w:sz w:val="14"/>
          <w:szCs w:val="14"/>
          <w:lang w:eastAsia="de-DE"/>
        </w:rPr>
        <w:t>4</w:t>
      </w:r>
      <w:r w:rsidR="003452A9" w:rsidRPr="00B534F4">
        <w:rPr>
          <w:rFonts w:ascii="Arial" w:eastAsia="Times New Roman" w:hAnsi="Arial" w:cs="Arial"/>
          <w:sz w:val="14"/>
          <w:szCs w:val="14"/>
          <w:lang w:eastAsia="de-DE"/>
        </w:rPr>
        <w:t xml:space="preserve">.4 </w:t>
      </w:r>
    </w:p>
    <w:p w14:paraId="1D764CBB" w14:textId="1CB730AA" w:rsidR="00A053BE" w:rsidRPr="00B534F4" w:rsidRDefault="003452A9" w:rsidP="003452A9">
      <w:pPr>
        <w:spacing w:after="0" w:line="240" w:lineRule="auto"/>
        <w:jc w:val="both"/>
        <w:rPr>
          <w:rFonts w:ascii="Arial" w:eastAsia="Times New Roman" w:hAnsi="Arial" w:cs="Arial"/>
          <w:sz w:val="14"/>
          <w:szCs w:val="14"/>
          <w:lang w:eastAsia="de-DE"/>
        </w:rPr>
      </w:pPr>
      <w:r w:rsidRPr="00B534F4">
        <w:rPr>
          <w:rFonts w:ascii="Arial" w:eastAsia="Times New Roman" w:hAnsi="Arial" w:cs="Arial"/>
          <w:sz w:val="14"/>
          <w:szCs w:val="14"/>
          <w:lang w:eastAsia="de-DE"/>
        </w:rPr>
        <w:t>Der Kunde ist nur berechtigt mit Forderungen aufzurechnen, die rechtskräftig festgestellt oder unbestritten sind. Das gilt nicht für Verbraucher.</w:t>
      </w:r>
    </w:p>
    <w:p w14:paraId="2B946D73" w14:textId="20ECD0EF" w:rsidR="00A82C13" w:rsidRPr="00B534F4" w:rsidRDefault="00DA6DC9" w:rsidP="003452A9">
      <w:pPr>
        <w:spacing w:after="0" w:line="240" w:lineRule="auto"/>
        <w:jc w:val="both"/>
        <w:rPr>
          <w:rFonts w:ascii="Arial" w:eastAsia="Times New Roman" w:hAnsi="Arial" w:cs="Arial"/>
          <w:sz w:val="14"/>
          <w:szCs w:val="14"/>
          <w:lang w:eastAsia="de-DE"/>
        </w:rPr>
      </w:pPr>
      <w:r>
        <w:rPr>
          <w:rFonts w:ascii="Arial" w:eastAsia="Times New Roman" w:hAnsi="Arial" w:cs="Arial"/>
          <w:sz w:val="14"/>
          <w:szCs w:val="14"/>
          <w:lang w:eastAsia="de-DE"/>
        </w:rPr>
        <w:t>4</w:t>
      </w:r>
      <w:r w:rsidR="00A82C13" w:rsidRPr="00B534F4">
        <w:rPr>
          <w:rFonts w:ascii="Arial" w:eastAsia="Times New Roman" w:hAnsi="Arial" w:cs="Arial"/>
          <w:sz w:val="14"/>
          <w:szCs w:val="14"/>
          <w:lang w:eastAsia="de-DE"/>
        </w:rPr>
        <w:t>.5</w:t>
      </w:r>
    </w:p>
    <w:p w14:paraId="637AEAB2" w14:textId="69016F19" w:rsidR="000267BA" w:rsidRPr="00B534F4" w:rsidRDefault="00A82C13" w:rsidP="00A82C13">
      <w:pPr>
        <w:spacing w:after="0" w:line="240" w:lineRule="auto"/>
        <w:jc w:val="both"/>
        <w:rPr>
          <w:rFonts w:ascii="Arial" w:eastAsia="Times New Roman" w:hAnsi="Arial" w:cs="Arial"/>
          <w:sz w:val="14"/>
          <w:szCs w:val="14"/>
          <w:lang w:eastAsia="de-DE"/>
        </w:rPr>
      </w:pPr>
      <w:r w:rsidRPr="00B534F4">
        <w:rPr>
          <w:rFonts w:ascii="Arial" w:eastAsia="Times New Roman" w:hAnsi="Arial" w:cs="Arial"/>
          <w:sz w:val="14"/>
          <w:szCs w:val="14"/>
          <w:lang w:eastAsia="de-DE"/>
        </w:rPr>
        <w:t xml:space="preserve">Bei Zahlung per Kreditkarte erfolgt die Abbuchung nach dem Warenausgang. Bei Zahlung per SEPA-Lastschrift erfolgt die Abbuchung nach dem Warenausgang. Die Ankündigung eines Lastschrifteinzuges (sogenannte </w:t>
      </w:r>
      <w:proofErr w:type="spellStart"/>
      <w:r w:rsidRPr="00B534F4">
        <w:rPr>
          <w:rFonts w:ascii="Arial" w:eastAsia="Times New Roman" w:hAnsi="Arial" w:cs="Arial"/>
          <w:sz w:val="14"/>
          <w:szCs w:val="14"/>
          <w:lang w:eastAsia="de-DE"/>
        </w:rPr>
        <w:t>Pre-Notification</w:t>
      </w:r>
      <w:proofErr w:type="spellEnd"/>
      <w:r w:rsidRPr="00B534F4">
        <w:rPr>
          <w:rFonts w:ascii="Arial" w:eastAsia="Times New Roman" w:hAnsi="Arial" w:cs="Arial"/>
          <w:sz w:val="14"/>
          <w:szCs w:val="14"/>
          <w:lang w:eastAsia="de-DE"/>
        </w:rPr>
        <w:t>) erfolgt spätestens drei Tage vor der Belastung des Kontos des Kunden</w:t>
      </w:r>
      <w:r w:rsidR="00401EEE">
        <w:rPr>
          <w:rFonts w:ascii="Arial" w:eastAsia="Times New Roman" w:hAnsi="Arial" w:cs="Arial"/>
          <w:sz w:val="14"/>
          <w:szCs w:val="14"/>
          <w:lang w:eastAsia="de-DE"/>
        </w:rPr>
        <w:t xml:space="preserve">. </w:t>
      </w:r>
      <w:r w:rsidRPr="00B534F4">
        <w:rPr>
          <w:rFonts w:ascii="Arial" w:eastAsia="Times New Roman" w:hAnsi="Arial" w:cs="Arial"/>
          <w:sz w:val="14"/>
          <w:szCs w:val="14"/>
          <w:lang w:eastAsia="de-DE"/>
        </w:rPr>
        <w:t>Be</w:t>
      </w:r>
      <w:r w:rsidR="00EE2EB5">
        <w:rPr>
          <w:rFonts w:ascii="Arial" w:eastAsia="Times New Roman" w:hAnsi="Arial" w:cs="Arial"/>
          <w:sz w:val="14"/>
          <w:szCs w:val="14"/>
          <w:lang w:eastAsia="de-DE"/>
        </w:rPr>
        <w:t xml:space="preserve">i Zahlung auf Rechnung ist der </w:t>
      </w:r>
      <w:r w:rsidRPr="00B534F4">
        <w:rPr>
          <w:rFonts w:ascii="Arial" w:eastAsia="Times New Roman" w:hAnsi="Arial" w:cs="Arial"/>
          <w:sz w:val="14"/>
          <w:szCs w:val="14"/>
          <w:lang w:eastAsia="de-DE"/>
        </w:rPr>
        <w:t xml:space="preserve">Kunde verpflichtet, den Rechnungsbetrag innerhalb </w:t>
      </w:r>
      <w:r w:rsidR="00401EEE">
        <w:rPr>
          <w:rFonts w:ascii="Arial" w:eastAsia="Times New Roman" w:hAnsi="Arial" w:cs="Arial"/>
          <w:sz w:val="14"/>
          <w:szCs w:val="14"/>
          <w:lang w:eastAsia="de-DE"/>
        </w:rPr>
        <w:t xml:space="preserve">der im Angebot genannten Frist </w:t>
      </w:r>
      <w:r w:rsidRPr="00B534F4">
        <w:rPr>
          <w:rFonts w:ascii="Arial" w:eastAsia="Times New Roman" w:hAnsi="Arial" w:cs="Arial"/>
          <w:sz w:val="14"/>
          <w:szCs w:val="14"/>
          <w:lang w:eastAsia="de-DE"/>
        </w:rPr>
        <w:t>nach Erhalt der Ware, ohne jeglichen Abzug von Skonto, zu begleichen.</w:t>
      </w:r>
      <w:r w:rsidR="00401EEE">
        <w:rPr>
          <w:rFonts w:ascii="Arial" w:eastAsia="Times New Roman" w:hAnsi="Arial" w:cs="Arial"/>
          <w:sz w:val="14"/>
          <w:szCs w:val="14"/>
          <w:lang w:eastAsia="de-DE"/>
        </w:rPr>
        <w:t xml:space="preserve"> </w:t>
      </w:r>
      <w:r w:rsidRPr="00B534F4">
        <w:rPr>
          <w:rFonts w:ascii="Arial" w:eastAsia="Times New Roman" w:hAnsi="Arial" w:cs="Arial"/>
          <w:sz w:val="14"/>
          <w:szCs w:val="14"/>
          <w:lang w:eastAsia="de-DE"/>
        </w:rPr>
        <w:t xml:space="preserve">Bei Bezahlung per Vorkasse </w:t>
      </w:r>
      <w:r w:rsidR="000267BA" w:rsidRPr="00B534F4">
        <w:rPr>
          <w:rFonts w:ascii="Arial" w:eastAsia="Times New Roman" w:hAnsi="Arial" w:cs="Arial"/>
          <w:sz w:val="14"/>
          <w:szCs w:val="14"/>
          <w:lang w:eastAsia="de-DE"/>
        </w:rPr>
        <w:t xml:space="preserve">hat der Kunde </w:t>
      </w:r>
      <w:r w:rsidRPr="00B534F4">
        <w:rPr>
          <w:rFonts w:ascii="Arial" w:eastAsia="Times New Roman" w:hAnsi="Arial" w:cs="Arial"/>
          <w:sz w:val="14"/>
          <w:szCs w:val="14"/>
          <w:lang w:eastAsia="de-DE"/>
        </w:rPr>
        <w:t>den vollen Rechnungsbetrag unter Angabe des Ve</w:t>
      </w:r>
      <w:r w:rsidR="000267BA" w:rsidRPr="00B534F4">
        <w:rPr>
          <w:rFonts w:ascii="Arial" w:eastAsia="Times New Roman" w:hAnsi="Arial" w:cs="Arial"/>
          <w:sz w:val="14"/>
          <w:szCs w:val="14"/>
          <w:lang w:eastAsia="de-DE"/>
        </w:rPr>
        <w:t xml:space="preserve">rwendungszwecks innerhalb </w:t>
      </w:r>
      <w:r w:rsidR="00401EEE">
        <w:rPr>
          <w:rFonts w:ascii="Arial" w:eastAsia="Times New Roman" w:hAnsi="Arial" w:cs="Arial"/>
          <w:sz w:val="14"/>
          <w:szCs w:val="14"/>
          <w:lang w:eastAsia="de-DE"/>
        </w:rPr>
        <w:t xml:space="preserve">der im Angebot genannten Frist </w:t>
      </w:r>
      <w:r w:rsidRPr="00B534F4">
        <w:rPr>
          <w:rFonts w:ascii="Arial" w:eastAsia="Times New Roman" w:hAnsi="Arial" w:cs="Arial"/>
          <w:sz w:val="14"/>
          <w:szCs w:val="14"/>
          <w:lang w:eastAsia="de-DE"/>
        </w:rPr>
        <w:t>auf unser Konto</w:t>
      </w:r>
      <w:r w:rsidR="000267BA" w:rsidRPr="00B534F4">
        <w:rPr>
          <w:rFonts w:ascii="Arial" w:eastAsia="Times New Roman" w:hAnsi="Arial" w:cs="Arial"/>
          <w:sz w:val="14"/>
          <w:szCs w:val="14"/>
          <w:lang w:eastAsia="de-DE"/>
        </w:rPr>
        <w:t xml:space="preserve"> einzuzahlen</w:t>
      </w:r>
      <w:r w:rsidRPr="00B534F4">
        <w:rPr>
          <w:rFonts w:ascii="Arial" w:eastAsia="Times New Roman" w:hAnsi="Arial" w:cs="Arial"/>
          <w:sz w:val="14"/>
          <w:szCs w:val="14"/>
          <w:lang w:eastAsia="de-DE"/>
        </w:rPr>
        <w:t xml:space="preserve">. </w:t>
      </w:r>
      <w:r w:rsidR="000267BA" w:rsidRPr="00B534F4">
        <w:rPr>
          <w:rFonts w:ascii="Arial" w:eastAsia="Times New Roman" w:hAnsi="Arial" w:cs="Arial"/>
          <w:sz w:val="14"/>
          <w:szCs w:val="14"/>
          <w:lang w:eastAsia="de-DE"/>
        </w:rPr>
        <w:t>Welches Zahlungsmittel dem Kunden offeriert wird ergibt sich aus unserem Angebot.</w:t>
      </w:r>
    </w:p>
    <w:p w14:paraId="5E6A72B4" w14:textId="77777777" w:rsidR="003452A9" w:rsidRPr="00B534F4" w:rsidRDefault="003452A9" w:rsidP="003452A9">
      <w:pPr>
        <w:spacing w:after="0" w:line="240" w:lineRule="auto"/>
        <w:jc w:val="both"/>
        <w:rPr>
          <w:rFonts w:ascii="Arial" w:eastAsia="Times New Roman" w:hAnsi="Arial" w:cs="Arial"/>
          <w:sz w:val="14"/>
          <w:szCs w:val="14"/>
          <w:lang w:eastAsia="de-DE"/>
        </w:rPr>
      </w:pPr>
    </w:p>
    <w:p w14:paraId="34BF5C40" w14:textId="77777777" w:rsidR="003452A9" w:rsidRPr="00E237FE" w:rsidRDefault="003452A9" w:rsidP="003452A9">
      <w:pPr>
        <w:numPr>
          <w:ilvl w:val="0"/>
          <w:numId w:val="1"/>
        </w:numPr>
        <w:spacing w:after="0" w:line="240" w:lineRule="auto"/>
        <w:jc w:val="both"/>
        <w:rPr>
          <w:rFonts w:ascii="Arial" w:eastAsia="Times New Roman" w:hAnsi="Arial" w:cs="Arial"/>
          <w:b/>
          <w:caps/>
          <w:sz w:val="14"/>
          <w:szCs w:val="14"/>
          <w:lang w:eastAsia="de-DE"/>
        </w:rPr>
      </w:pPr>
      <w:r w:rsidRPr="00E237FE">
        <w:rPr>
          <w:rFonts w:ascii="Arial" w:eastAsia="Times New Roman" w:hAnsi="Arial" w:cs="Arial"/>
          <w:b/>
          <w:caps/>
          <w:sz w:val="14"/>
          <w:szCs w:val="14"/>
          <w:lang w:eastAsia="de-DE"/>
        </w:rPr>
        <w:t>Lieferung</w:t>
      </w:r>
    </w:p>
    <w:p w14:paraId="1C146DEF" w14:textId="691510AC" w:rsidR="003452A9" w:rsidRPr="00B534F4" w:rsidRDefault="00DA6DC9" w:rsidP="003452A9">
      <w:pPr>
        <w:spacing w:after="0" w:line="240" w:lineRule="auto"/>
        <w:jc w:val="both"/>
        <w:rPr>
          <w:rFonts w:ascii="Arial" w:eastAsia="Times New Roman" w:hAnsi="Arial" w:cs="Arial"/>
          <w:sz w:val="14"/>
          <w:szCs w:val="14"/>
          <w:lang w:eastAsia="de-DE"/>
        </w:rPr>
      </w:pPr>
      <w:r>
        <w:rPr>
          <w:rFonts w:ascii="Arial" w:eastAsia="Times New Roman" w:hAnsi="Arial" w:cs="Arial"/>
          <w:sz w:val="14"/>
          <w:szCs w:val="14"/>
          <w:lang w:eastAsia="de-DE"/>
        </w:rPr>
        <w:t>5</w:t>
      </w:r>
      <w:r w:rsidR="003452A9" w:rsidRPr="00B534F4">
        <w:rPr>
          <w:rFonts w:ascii="Arial" w:eastAsia="Times New Roman" w:hAnsi="Arial" w:cs="Arial"/>
          <w:sz w:val="14"/>
          <w:szCs w:val="14"/>
          <w:lang w:eastAsia="de-DE"/>
        </w:rPr>
        <w:t>.1</w:t>
      </w:r>
      <w:r w:rsidR="00E72488">
        <w:rPr>
          <w:rFonts w:ascii="Arial" w:eastAsia="Times New Roman" w:hAnsi="Arial" w:cs="Arial"/>
          <w:sz w:val="14"/>
          <w:szCs w:val="14"/>
          <w:lang w:eastAsia="de-DE"/>
        </w:rPr>
        <w:tab/>
      </w:r>
      <w:r w:rsidR="003452A9" w:rsidRPr="00B534F4">
        <w:rPr>
          <w:rFonts w:ascii="Arial" w:eastAsia="Times New Roman" w:hAnsi="Arial" w:cs="Arial"/>
          <w:sz w:val="14"/>
          <w:szCs w:val="14"/>
          <w:lang w:eastAsia="de-DE"/>
        </w:rPr>
        <w:t>Termine sind nur dann verbindlich, wenn sie von uns ausdrücklich schriftlich als verbindlich bestätigt worden sind. Unvorhergesehene Umstände und Ereignisse</w:t>
      </w:r>
      <w:r w:rsidR="0003038E">
        <w:rPr>
          <w:rFonts w:ascii="Arial" w:eastAsia="Times New Roman" w:hAnsi="Arial" w:cs="Arial"/>
          <w:sz w:val="14"/>
          <w:szCs w:val="14"/>
          <w:lang w:eastAsia="de-DE"/>
        </w:rPr>
        <w:t>,</w:t>
      </w:r>
      <w:r w:rsidR="003452A9" w:rsidRPr="00B534F4">
        <w:rPr>
          <w:rFonts w:ascii="Arial" w:eastAsia="Times New Roman" w:hAnsi="Arial" w:cs="Arial"/>
          <w:sz w:val="14"/>
          <w:szCs w:val="14"/>
          <w:lang w:eastAsia="de-DE"/>
        </w:rPr>
        <w:t xml:space="preserve"> wie zum Beispiel höhere Gewalt, staatliche Maßnahmen, Nichterteilung behördlicher Genehmigungen, Arbeitskämpfe jeder Art, Sabotage, Rohstoffmangel, unverschuldet verspäteter Material</w:t>
      </w:r>
      <w:r w:rsidR="00416E99">
        <w:rPr>
          <w:rFonts w:ascii="Arial" w:eastAsia="Times New Roman" w:hAnsi="Arial" w:cs="Arial"/>
          <w:sz w:val="14"/>
          <w:szCs w:val="14"/>
          <w:lang w:eastAsia="de-DE"/>
        </w:rPr>
        <w:t>anlieferung</w:t>
      </w:r>
      <w:r w:rsidR="003452A9" w:rsidRPr="00B534F4">
        <w:rPr>
          <w:rFonts w:ascii="Arial" w:eastAsia="Times New Roman" w:hAnsi="Arial" w:cs="Arial"/>
          <w:sz w:val="14"/>
          <w:szCs w:val="14"/>
          <w:lang w:eastAsia="de-DE"/>
        </w:rPr>
        <w:t xml:space="preserve">, </w:t>
      </w:r>
      <w:r w:rsidR="003452A9" w:rsidRPr="00B534F4">
        <w:rPr>
          <w:rFonts w:ascii="Arial" w:eastAsia="Times New Roman" w:hAnsi="Arial" w:cs="Arial"/>
          <w:sz w:val="14"/>
          <w:szCs w:val="14"/>
          <w:lang w:eastAsia="de-DE"/>
        </w:rPr>
        <w:lastRenderedPageBreak/>
        <w:t>Krieg, Aufruhe usw. verschieben den Liefertermin entsprechend und zwar auch dann, wenn sie während eines bereits bestehenden Verzuges aufgetreten sind.</w:t>
      </w:r>
      <w:r w:rsidR="00802F89">
        <w:rPr>
          <w:rFonts w:ascii="Arial" w:eastAsia="Times New Roman" w:hAnsi="Arial" w:cs="Arial"/>
          <w:sz w:val="14"/>
          <w:szCs w:val="14"/>
          <w:lang w:eastAsia="de-DE"/>
        </w:rPr>
        <w:t xml:space="preserve"> </w:t>
      </w:r>
      <w:r w:rsidR="00FB3D2F">
        <w:rPr>
          <w:rFonts w:ascii="Arial" w:eastAsia="Times New Roman" w:hAnsi="Arial" w:cs="Arial"/>
          <w:sz w:val="14"/>
          <w:szCs w:val="14"/>
          <w:lang w:eastAsia="de-DE"/>
        </w:rPr>
        <w:t>Der Ausbruch einer Epidemie oder Pandemie sowie Terroranschläge werden, sofern sie nicht von uns verschuldet sind, einem Fall der höheren Gewalt gleichgestellt.</w:t>
      </w:r>
    </w:p>
    <w:p w14:paraId="1375B2F5" w14:textId="70BAADA3" w:rsidR="003452A9" w:rsidRPr="00B534F4" w:rsidRDefault="00DA6DC9" w:rsidP="003452A9">
      <w:pPr>
        <w:spacing w:after="0" w:line="240" w:lineRule="auto"/>
        <w:jc w:val="both"/>
        <w:rPr>
          <w:rFonts w:ascii="Arial" w:eastAsia="Times New Roman" w:hAnsi="Arial" w:cs="Arial"/>
          <w:sz w:val="14"/>
          <w:szCs w:val="14"/>
          <w:lang w:eastAsia="de-DE"/>
        </w:rPr>
      </w:pPr>
      <w:r>
        <w:rPr>
          <w:rFonts w:ascii="Arial" w:eastAsia="Times New Roman" w:hAnsi="Arial" w:cs="Arial"/>
          <w:sz w:val="14"/>
          <w:szCs w:val="14"/>
          <w:lang w:eastAsia="de-DE"/>
        </w:rPr>
        <w:t>5</w:t>
      </w:r>
      <w:r w:rsidR="003452A9" w:rsidRPr="00B534F4">
        <w:rPr>
          <w:rFonts w:ascii="Arial" w:eastAsia="Times New Roman" w:hAnsi="Arial" w:cs="Arial"/>
          <w:sz w:val="14"/>
          <w:szCs w:val="14"/>
          <w:lang w:eastAsia="de-DE"/>
        </w:rPr>
        <w:t xml:space="preserve">.2 </w:t>
      </w:r>
    </w:p>
    <w:p w14:paraId="255F0E6A" w14:textId="4A3C7ACB" w:rsidR="003452A9" w:rsidRPr="00B534F4" w:rsidRDefault="003452A9" w:rsidP="003452A9">
      <w:pPr>
        <w:spacing w:after="0" w:line="240" w:lineRule="auto"/>
        <w:jc w:val="both"/>
        <w:rPr>
          <w:rFonts w:ascii="Arial" w:eastAsia="Times New Roman" w:hAnsi="Arial" w:cs="Arial"/>
          <w:sz w:val="14"/>
          <w:szCs w:val="14"/>
          <w:lang w:eastAsia="de-DE"/>
        </w:rPr>
      </w:pPr>
      <w:r w:rsidRPr="005E4945">
        <w:rPr>
          <w:rFonts w:ascii="Arial" w:eastAsia="Times New Roman" w:hAnsi="Arial" w:cs="Arial"/>
          <w:sz w:val="14"/>
          <w:szCs w:val="14"/>
          <w:lang w:eastAsia="de-DE"/>
        </w:rPr>
        <w:t xml:space="preserve">Wir sind zur Teillieferung berechtigt, es sei denn, es handelt sich um zusammengehörende Teile einer </w:t>
      </w:r>
      <w:r w:rsidR="00AB0497" w:rsidRPr="005E4945">
        <w:rPr>
          <w:rFonts w:ascii="Arial" w:eastAsia="Times New Roman" w:hAnsi="Arial" w:cs="Arial"/>
          <w:sz w:val="14"/>
          <w:szCs w:val="14"/>
          <w:lang w:eastAsia="de-DE"/>
        </w:rPr>
        <w:t>Haus-</w:t>
      </w:r>
      <w:r w:rsidR="003E248A" w:rsidRPr="005E4945">
        <w:rPr>
          <w:rFonts w:ascii="Arial" w:eastAsia="Times New Roman" w:hAnsi="Arial" w:cs="Arial"/>
          <w:sz w:val="14"/>
          <w:szCs w:val="14"/>
          <w:lang w:eastAsia="de-DE"/>
        </w:rPr>
        <w:t>,</w:t>
      </w:r>
      <w:r w:rsidR="00AB0497" w:rsidRPr="005E4945">
        <w:rPr>
          <w:rFonts w:ascii="Arial" w:eastAsia="Times New Roman" w:hAnsi="Arial" w:cs="Arial"/>
          <w:sz w:val="14"/>
          <w:szCs w:val="14"/>
          <w:lang w:eastAsia="de-DE"/>
        </w:rPr>
        <w:t xml:space="preserve"> </w:t>
      </w:r>
      <w:r w:rsidRPr="005E4945">
        <w:rPr>
          <w:rFonts w:ascii="Arial" w:eastAsia="Times New Roman" w:hAnsi="Arial" w:cs="Arial"/>
          <w:sz w:val="14"/>
          <w:szCs w:val="14"/>
          <w:lang w:eastAsia="de-DE"/>
        </w:rPr>
        <w:t xml:space="preserve">Wohnungseinrichtung (z. B. Schrank, Sitzgruppe, Einbauküche oder ähnliches). </w:t>
      </w:r>
      <w:r w:rsidR="003E248A" w:rsidRPr="005E4945">
        <w:rPr>
          <w:rFonts w:ascii="Arial" w:eastAsia="Times New Roman" w:hAnsi="Arial" w:cs="Arial"/>
          <w:sz w:val="14"/>
          <w:szCs w:val="14"/>
          <w:lang w:eastAsia="de-DE"/>
        </w:rPr>
        <w:t>Holz ist ein Naturprodukt; seine naturgegebenen Eigenschaften, Abweichungen und Merkmale sind daher stets zu beachten. Insbesondere hat der Käufer seine biologischen, physikalischen und chemischen Eigenschaften beim Kauf und der Verwendung zu berücksichtigen. Die Bandbreite von natürlichen Farb-, Struktur- und sonstigen Unterschieden innerhalb einer Holzart gehört zu den Eigenschaften des Naturproduktes Holz und stellt keinen Reklamations- oder Haftungsgrund dar. Fachgerechter Rat ist einzuholen.</w:t>
      </w:r>
    </w:p>
    <w:p w14:paraId="4AB8AED5" w14:textId="6AE9A2BD" w:rsidR="003452A9" w:rsidRPr="00B534F4" w:rsidRDefault="00DA6DC9" w:rsidP="003452A9">
      <w:pPr>
        <w:spacing w:after="0" w:line="240" w:lineRule="auto"/>
        <w:jc w:val="both"/>
        <w:rPr>
          <w:rFonts w:ascii="Arial" w:eastAsia="Times New Roman" w:hAnsi="Arial" w:cs="Arial"/>
          <w:sz w:val="14"/>
          <w:szCs w:val="14"/>
          <w:lang w:eastAsia="de-DE"/>
        </w:rPr>
      </w:pPr>
      <w:r>
        <w:rPr>
          <w:rFonts w:ascii="Arial" w:eastAsia="Times New Roman" w:hAnsi="Arial" w:cs="Arial"/>
          <w:sz w:val="14"/>
          <w:szCs w:val="14"/>
          <w:lang w:eastAsia="de-DE"/>
        </w:rPr>
        <w:t>5</w:t>
      </w:r>
      <w:r w:rsidR="003452A9" w:rsidRPr="00B534F4">
        <w:rPr>
          <w:rFonts w:ascii="Arial" w:eastAsia="Times New Roman" w:hAnsi="Arial" w:cs="Arial"/>
          <w:sz w:val="14"/>
          <w:szCs w:val="14"/>
          <w:lang w:eastAsia="de-DE"/>
        </w:rPr>
        <w:t xml:space="preserve">.3 </w:t>
      </w:r>
    </w:p>
    <w:p w14:paraId="2A17EF4E" w14:textId="511CC397" w:rsidR="003452A9" w:rsidRPr="00B534F4" w:rsidRDefault="000267BA" w:rsidP="003452A9">
      <w:pPr>
        <w:spacing w:after="0" w:line="240" w:lineRule="auto"/>
        <w:jc w:val="both"/>
        <w:rPr>
          <w:rFonts w:ascii="Arial" w:eastAsia="Times New Roman" w:hAnsi="Arial" w:cs="Arial"/>
          <w:sz w:val="14"/>
          <w:szCs w:val="14"/>
          <w:lang w:eastAsia="de-DE"/>
        </w:rPr>
      </w:pPr>
      <w:r w:rsidRPr="00B534F4">
        <w:rPr>
          <w:rFonts w:ascii="Arial" w:eastAsia="Times New Roman" w:hAnsi="Arial" w:cs="Arial"/>
          <w:sz w:val="14"/>
          <w:szCs w:val="14"/>
          <w:lang w:eastAsia="de-DE"/>
        </w:rPr>
        <w:t xml:space="preserve">Die Versendung </w:t>
      </w:r>
      <w:r w:rsidR="003452A9" w:rsidRPr="00B534F4">
        <w:rPr>
          <w:rFonts w:ascii="Arial" w:eastAsia="Times New Roman" w:hAnsi="Arial" w:cs="Arial"/>
          <w:sz w:val="14"/>
          <w:szCs w:val="14"/>
          <w:lang w:eastAsia="de-DE"/>
        </w:rPr>
        <w:t>erfolgt auf Rechnung und Gefahr des Kunden. Bei allen Lieferungen geht die Gefahr des Untergangs der Ware bei Übergabe an den Spediteur, den Frachtführer oder die sonst zur Ausführung der Versendung bestimmten Personen auf den Kunden über. Das gilt nicht, wenn der Kunde Verbraucher ist.</w:t>
      </w:r>
    </w:p>
    <w:p w14:paraId="71810B1B" w14:textId="66A6549F" w:rsidR="00A82C13" w:rsidRPr="00B534F4" w:rsidRDefault="00DA6DC9" w:rsidP="003452A9">
      <w:pPr>
        <w:spacing w:after="0" w:line="240" w:lineRule="auto"/>
        <w:jc w:val="both"/>
        <w:rPr>
          <w:rFonts w:ascii="Arial" w:eastAsia="Times New Roman" w:hAnsi="Arial" w:cs="Arial"/>
          <w:sz w:val="14"/>
          <w:szCs w:val="14"/>
          <w:lang w:eastAsia="de-DE"/>
        </w:rPr>
      </w:pPr>
      <w:r>
        <w:rPr>
          <w:rFonts w:ascii="Arial" w:eastAsia="Times New Roman" w:hAnsi="Arial" w:cs="Arial"/>
          <w:sz w:val="14"/>
          <w:szCs w:val="14"/>
          <w:lang w:eastAsia="de-DE"/>
        </w:rPr>
        <w:t>5</w:t>
      </w:r>
      <w:r w:rsidR="00A82C13" w:rsidRPr="00B534F4">
        <w:rPr>
          <w:rFonts w:ascii="Arial" w:eastAsia="Times New Roman" w:hAnsi="Arial" w:cs="Arial"/>
          <w:sz w:val="14"/>
          <w:szCs w:val="14"/>
          <w:lang w:eastAsia="de-DE"/>
        </w:rPr>
        <w:t>.4</w:t>
      </w:r>
    </w:p>
    <w:p w14:paraId="7E93FF18" w14:textId="2E35A21A" w:rsidR="00A82C13" w:rsidRPr="00B534F4" w:rsidRDefault="00A82C13" w:rsidP="003452A9">
      <w:pPr>
        <w:spacing w:after="0" w:line="240" w:lineRule="auto"/>
        <w:jc w:val="both"/>
        <w:rPr>
          <w:rFonts w:ascii="Arial" w:eastAsia="Times New Roman" w:hAnsi="Arial" w:cs="Arial"/>
          <w:sz w:val="14"/>
          <w:szCs w:val="14"/>
          <w:lang w:eastAsia="de-DE"/>
        </w:rPr>
      </w:pPr>
      <w:r w:rsidRPr="00B534F4">
        <w:rPr>
          <w:rFonts w:ascii="Arial" w:eastAsia="Times New Roman" w:hAnsi="Arial" w:cs="Arial"/>
          <w:sz w:val="14"/>
          <w:szCs w:val="14"/>
          <w:lang w:eastAsia="de-DE"/>
        </w:rPr>
        <w:t>Sollte eine Selbstabholung vereinbart worden sein, so werden wir den Kunden per E-Mail darüber informieren, wann die bestellten Waren bei uns zur Abholung bereitstehen. Versandkosten fallen in diesem Fall nicht an.</w:t>
      </w:r>
    </w:p>
    <w:p w14:paraId="4490EC8C" w14:textId="77777777" w:rsidR="000267BA" w:rsidRPr="00B534F4" w:rsidRDefault="000267BA" w:rsidP="003452A9">
      <w:pPr>
        <w:spacing w:after="0" w:line="240" w:lineRule="auto"/>
        <w:jc w:val="both"/>
        <w:rPr>
          <w:rFonts w:ascii="Arial" w:eastAsia="Times New Roman" w:hAnsi="Arial" w:cs="Arial"/>
          <w:sz w:val="14"/>
          <w:szCs w:val="14"/>
          <w:lang w:eastAsia="de-DE"/>
        </w:rPr>
      </w:pPr>
    </w:p>
    <w:p w14:paraId="202D5F3B" w14:textId="77777777" w:rsidR="003452A9" w:rsidRPr="00E237FE" w:rsidRDefault="003452A9" w:rsidP="003452A9">
      <w:pPr>
        <w:numPr>
          <w:ilvl w:val="0"/>
          <w:numId w:val="1"/>
        </w:numPr>
        <w:spacing w:after="0" w:line="240" w:lineRule="auto"/>
        <w:jc w:val="both"/>
        <w:rPr>
          <w:rFonts w:ascii="Arial" w:eastAsia="Times New Roman" w:hAnsi="Arial" w:cs="Arial"/>
          <w:b/>
          <w:caps/>
          <w:sz w:val="14"/>
          <w:szCs w:val="14"/>
          <w:lang w:eastAsia="de-DE"/>
        </w:rPr>
      </w:pPr>
      <w:r w:rsidRPr="00E237FE">
        <w:rPr>
          <w:rFonts w:ascii="Arial" w:eastAsia="Times New Roman" w:hAnsi="Arial" w:cs="Arial"/>
          <w:b/>
          <w:caps/>
          <w:sz w:val="14"/>
          <w:szCs w:val="14"/>
          <w:lang w:eastAsia="de-DE"/>
        </w:rPr>
        <w:t>Eigentumsvorbehalt</w:t>
      </w:r>
    </w:p>
    <w:p w14:paraId="07AB139C" w14:textId="7AD1C654" w:rsidR="003452A9" w:rsidRPr="00B534F4" w:rsidRDefault="00DA6DC9" w:rsidP="003452A9">
      <w:pPr>
        <w:spacing w:after="0" w:line="240" w:lineRule="auto"/>
        <w:jc w:val="both"/>
        <w:rPr>
          <w:rFonts w:ascii="Arial" w:eastAsia="Times New Roman" w:hAnsi="Arial" w:cs="Arial"/>
          <w:sz w:val="14"/>
          <w:szCs w:val="14"/>
          <w:lang w:eastAsia="de-DE"/>
        </w:rPr>
      </w:pPr>
      <w:r>
        <w:rPr>
          <w:rFonts w:ascii="Arial" w:eastAsia="Times New Roman" w:hAnsi="Arial" w:cs="Arial"/>
          <w:sz w:val="14"/>
          <w:szCs w:val="14"/>
          <w:lang w:eastAsia="de-DE"/>
        </w:rPr>
        <w:t>6</w:t>
      </w:r>
      <w:r w:rsidR="003452A9" w:rsidRPr="00B534F4">
        <w:rPr>
          <w:rFonts w:ascii="Arial" w:eastAsia="Times New Roman" w:hAnsi="Arial" w:cs="Arial"/>
          <w:sz w:val="14"/>
          <w:szCs w:val="14"/>
          <w:lang w:eastAsia="de-DE"/>
        </w:rPr>
        <w:t>.1</w:t>
      </w:r>
    </w:p>
    <w:p w14:paraId="491BEB7D" w14:textId="77777777" w:rsidR="003452A9" w:rsidRPr="00B534F4" w:rsidRDefault="003452A9" w:rsidP="003452A9">
      <w:pPr>
        <w:spacing w:after="0" w:line="240" w:lineRule="auto"/>
        <w:jc w:val="both"/>
        <w:rPr>
          <w:rFonts w:ascii="Arial" w:eastAsia="Times New Roman" w:hAnsi="Arial" w:cs="Arial"/>
          <w:sz w:val="14"/>
          <w:szCs w:val="14"/>
          <w:lang w:eastAsia="de-DE"/>
        </w:rPr>
      </w:pPr>
      <w:r w:rsidRPr="00B534F4">
        <w:rPr>
          <w:rFonts w:ascii="Arial" w:eastAsia="Times New Roman" w:hAnsi="Arial" w:cs="Arial"/>
          <w:sz w:val="14"/>
          <w:szCs w:val="14"/>
          <w:lang w:eastAsia="de-DE"/>
        </w:rPr>
        <w:t xml:space="preserve">Jede von uns gelieferte Ware bleibt unser Eigentum bis zur vollständigen Zahlung des Kaufpreises. </w:t>
      </w:r>
    </w:p>
    <w:p w14:paraId="4F25ED81" w14:textId="465B46DF" w:rsidR="003452A9" w:rsidRPr="00B534F4" w:rsidRDefault="00DA6DC9" w:rsidP="003452A9">
      <w:pPr>
        <w:spacing w:after="0" w:line="240" w:lineRule="auto"/>
        <w:jc w:val="both"/>
        <w:rPr>
          <w:rFonts w:ascii="Arial" w:eastAsia="Times New Roman" w:hAnsi="Arial" w:cs="Arial"/>
          <w:sz w:val="14"/>
          <w:szCs w:val="14"/>
          <w:lang w:eastAsia="de-DE"/>
        </w:rPr>
      </w:pPr>
      <w:r>
        <w:rPr>
          <w:rFonts w:ascii="Arial" w:eastAsia="Times New Roman" w:hAnsi="Arial" w:cs="Arial"/>
          <w:sz w:val="14"/>
          <w:szCs w:val="14"/>
          <w:lang w:eastAsia="de-DE"/>
        </w:rPr>
        <w:t>6</w:t>
      </w:r>
      <w:r w:rsidR="003452A9" w:rsidRPr="00B534F4">
        <w:rPr>
          <w:rFonts w:ascii="Arial" w:eastAsia="Times New Roman" w:hAnsi="Arial" w:cs="Arial"/>
          <w:sz w:val="14"/>
          <w:szCs w:val="14"/>
          <w:lang w:eastAsia="de-DE"/>
        </w:rPr>
        <w:t>.2</w:t>
      </w:r>
    </w:p>
    <w:p w14:paraId="7D15588F" w14:textId="7BA37A82" w:rsidR="003452A9" w:rsidRPr="00B534F4" w:rsidRDefault="003452A9" w:rsidP="003452A9">
      <w:pPr>
        <w:spacing w:after="0" w:line="240" w:lineRule="auto"/>
        <w:jc w:val="both"/>
        <w:rPr>
          <w:rFonts w:ascii="Arial" w:eastAsia="Times New Roman" w:hAnsi="Arial" w:cs="Arial"/>
          <w:sz w:val="14"/>
          <w:szCs w:val="14"/>
          <w:lang w:eastAsia="de-DE"/>
        </w:rPr>
      </w:pPr>
      <w:r w:rsidRPr="00B534F4">
        <w:rPr>
          <w:rFonts w:ascii="Arial" w:eastAsia="Times New Roman" w:hAnsi="Arial" w:cs="Arial"/>
          <w:sz w:val="14"/>
          <w:szCs w:val="14"/>
          <w:lang w:eastAsia="de-DE"/>
        </w:rPr>
        <w:t xml:space="preserve">Ist der Kunde Unternehmer, so gilt zusätzlich: Bis zur vollständigen Erledigung sämtlicher aus der Geschäftsbeziehung resultierender Forderungen </w:t>
      </w:r>
      <w:r w:rsidR="002B3E8F" w:rsidRPr="00B534F4">
        <w:rPr>
          <w:rFonts w:ascii="Arial" w:eastAsia="Times New Roman" w:hAnsi="Arial" w:cs="Arial"/>
          <w:sz w:val="14"/>
          <w:szCs w:val="14"/>
          <w:lang w:eastAsia="de-DE"/>
        </w:rPr>
        <w:t xml:space="preserve">bleibt die von uns gelieferte Ware unser Eigentum </w:t>
      </w:r>
      <w:r w:rsidRPr="00B534F4">
        <w:rPr>
          <w:rFonts w:ascii="Arial" w:eastAsia="Times New Roman" w:hAnsi="Arial" w:cs="Arial"/>
          <w:sz w:val="14"/>
          <w:szCs w:val="14"/>
          <w:lang w:eastAsia="de-DE"/>
        </w:rPr>
        <w:t>(erweiterter Eigentumsvorbehalt). Eine wie auch immer geartete Verfügung über die unter Eigentumsvorbehalt stehende Ware durch den Kunden ist nur im regelmäßigen Geschäftsverkehr des Kunden gestattet. Keinesfalls darf aber die Ware im Rahmen des regelmäßigen Geschäftsverkehrs zur Sicherung an Dritte übereignet werden. Im Falle des Verkaufs der Ware im regelmäßigen Geschäftsverkehr tritt der bezahlte Kaufpreis an die Stelle der Ware. Der Kunde tritt bereits jetzt aus einer etwaigen Veräußerung entstehende Forderungen an uns ab. Der Kunde ist ermächtigt, diese Forderungen solange einzuziehen, als er seinen Zahlungsverpflichtungen uns gegenüber nachkommt. Mit Rücksicht auf den verlängerten Eigentumsvorbehalt (Vorausabtretung der jeweiligen Kaufpreisforderung) ist eine Abtretung an Dritte, insbesondere an ein Kreditinstitut, vertragswidrig und unzulässig. Wir sind jederzeit berechtigt, die Verkaufsunterlagen des Kunden zu prüfen und dessen Abnehmer von der Abtretung zu informieren. Ist die Forderung des Kunden auf ein Kontokorrent aufgenommen worden, tritt der Kunde hiermit bereits seine Forderung aus dem Kontokorrent gegenüber seinem Abnehmer an uns ab. Die Abtretung erfolgt in Höhe des Betrages, den wir dem Kunden für die weiterveräußerte Vorbehaltsware berechnet hatten. Im Falle einer Pfändung der Ware beim Kunden sind wir sofort unter Übersendung einer Abschrift des Zwangsvollstreckungsprotokolls und einer eidesstattlichen Versicherung darüber zu unterrichten, dass es sich bei der gepfändeten Ware um die von uns gelieferte und unter Eigentumsvorbehalt stehende Ware handelt. Übersteigt der Wert der Sicherheiten gemäß den vorstehenden Absätzen dieser Ziffer den Betrag der hierdurch gesicherten noch offenen Forderung nach Abzug der Sicherungskosten a</w:t>
      </w:r>
      <w:r w:rsidR="00807C9D" w:rsidRPr="00B534F4">
        <w:rPr>
          <w:rFonts w:ascii="Arial" w:eastAsia="Times New Roman" w:hAnsi="Arial" w:cs="Arial"/>
          <w:sz w:val="14"/>
          <w:szCs w:val="14"/>
          <w:lang w:eastAsia="de-DE"/>
        </w:rPr>
        <w:t>uf absehbare Dauer um mehr als 10</w:t>
      </w:r>
      <w:r w:rsidRPr="00B534F4">
        <w:rPr>
          <w:rFonts w:ascii="Arial" w:eastAsia="Times New Roman" w:hAnsi="Arial" w:cs="Arial"/>
          <w:sz w:val="14"/>
          <w:szCs w:val="14"/>
          <w:lang w:eastAsia="de-DE"/>
        </w:rPr>
        <w:t xml:space="preserve"> %, ist der Kunde berechtigt, von uns insoweit die Freigabe von Sicherheiten zu verlangen, als die Überschreitung vorliegt. </w:t>
      </w:r>
    </w:p>
    <w:p w14:paraId="36F358F7" w14:textId="77777777" w:rsidR="003452A9" w:rsidRPr="00B534F4" w:rsidRDefault="003452A9" w:rsidP="003452A9">
      <w:pPr>
        <w:spacing w:after="0" w:line="240" w:lineRule="auto"/>
        <w:jc w:val="both"/>
        <w:rPr>
          <w:rFonts w:ascii="Arial" w:eastAsia="Times New Roman" w:hAnsi="Arial" w:cs="Arial"/>
          <w:sz w:val="14"/>
          <w:szCs w:val="14"/>
          <w:lang w:eastAsia="de-DE"/>
        </w:rPr>
      </w:pPr>
    </w:p>
    <w:p w14:paraId="30A8CEAD" w14:textId="77777777" w:rsidR="003452A9" w:rsidRPr="00E237FE" w:rsidRDefault="003452A9" w:rsidP="003452A9">
      <w:pPr>
        <w:numPr>
          <w:ilvl w:val="0"/>
          <w:numId w:val="1"/>
        </w:numPr>
        <w:spacing w:after="0" w:line="240" w:lineRule="auto"/>
        <w:jc w:val="both"/>
        <w:rPr>
          <w:rFonts w:ascii="Arial" w:eastAsia="Times New Roman" w:hAnsi="Arial" w:cs="Arial"/>
          <w:b/>
          <w:caps/>
          <w:sz w:val="14"/>
          <w:szCs w:val="14"/>
          <w:lang w:eastAsia="de-DE"/>
        </w:rPr>
      </w:pPr>
      <w:r w:rsidRPr="00E237FE">
        <w:rPr>
          <w:rFonts w:ascii="Arial" w:eastAsia="Times New Roman" w:hAnsi="Arial" w:cs="Arial"/>
          <w:b/>
          <w:caps/>
          <w:sz w:val="14"/>
          <w:szCs w:val="14"/>
          <w:lang w:eastAsia="de-DE"/>
        </w:rPr>
        <w:t xml:space="preserve">Verzug, Unmöglichkeit, Rücktritt </w:t>
      </w:r>
    </w:p>
    <w:p w14:paraId="570D9F9C" w14:textId="5134F78E" w:rsidR="003452A9" w:rsidRPr="00B534F4" w:rsidRDefault="003452A9" w:rsidP="003452A9">
      <w:pPr>
        <w:spacing w:after="0" w:line="240" w:lineRule="auto"/>
        <w:jc w:val="both"/>
        <w:rPr>
          <w:rFonts w:ascii="Arial" w:eastAsia="Times New Roman" w:hAnsi="Arial" w:cs="Arial"/>
          <w:sz w:val="14"/>
          <w:szCs w:val="14"/>
          <w:lang w:eastAsia="de-DE"/>
        </w:rPr>
      </w:pPr>
      <w:r w:rsidRPr="00B534F4">
        <w:rPr>
          <w:rFonts w:ascii="Arial" w:eastAsia="Times New Roman" w:hAnsi="Arial" w:cs="Arial"/>
          <w:sz w:val="14"/>
          <w:szCs w:val="14"/>
          <w:lang w:eastAsia="de-DE"/>
        </w:rPr>
        <w:t>Kommen wir mit der Überlassung eines Gegenstandes in Verzug und trifft uns bezüglich des Verzuges der Vorwurf grober Fahrlässigkeit oder des Vorsatzes, werden wir dem Kunden sämtliche ihm daraus entstehende</w:t>
      </w:r>
      <w:r w:rsidR="00EE2EB5">
        <w:rPr>
          <w:rFonts w:ascii="Arial" w:eastAsia="Times New Roman" w:hAnsi="Arial" w:cs="Arial"/>
          <w:sz w:val="14"/>
          <w:szCs w:val="14"/>
          <w:lang w:eastAsia="de-DE"/>
        </w:rPr>
        <w:t>n</w:t>
      </w:r>
      <w:r w:rsidRPr="00B534F4">
        <w:rPr>
          <w:rFonts w:ascii="Arial" w:eastAsia="Times New Roman" w:hAnsi="Arial" w:cs="Arial"/>
          <w:sz w:val="14"/>
          <w:szCs w:val="14"/>
          <w:lang w:eastAsia="de-DE"/>
        </w:rPr>
        <w:t xml:space="preserve"> Schäden ersetzen. Im Falle einfacher Fahrlässigkeit sind Ansprüche des Kunden ausgeschlossen. </w:t>
      </w:r>
    </w:p>
    <w:p w14:paraId="3B3AD760" w14:textId="77777777" w:rsidR="00C122BF" w:rsidRPr="00B534F4" w:rsidRDefault="00C122BF" w:rsidP="003452A9">
      <w:pPr>
        <w:spacing w:after="0" w:line="240" w:lineRule="auto"/>
        <w:jc w:val="both"/>
        <w:rPr>
          <w:rFonts w:ascii="Arial" w:eastAsia="Times New Roman" w:hAnsi="Arial" w:cs="Arial"/>
          <w:sz w:val="14"/>
          <w:szCs w:val="14"/>
          <w:lang w:eastAsia="de-DE"/>
        </w:rPr>
      </w:pPr>
    </w:p>
    <w:p w14:paraId="71FE8958" w14:textId="77777777" w:rsidR="003452A9" w:rsidRPr="00E72488" w:rsidRDefault="003452A9" w:rsidP="00B55205">
      <w:pPr>
        <w:numPr>
          <w:ilvl w:val="0"/>
          <w:numId w:val="1"/>
        </w:numPr>
        <w:spacing w:after="0" w:line="240" w:lineRule="auto"/>
        <w:jc w:val="both"/>
        <w:rPr>
          <w:rFonts w:ascii="Arial" w:eastAsia="Times New Roman" w:hAnsi="Arial" w:cs="Arial"/>
          <w:b/>
          <w:caps/>
          <w:sz w:val="14"/>
          <w:szCs w:val="14"/>
          <w:lang w:eastAsia="de-DE"/>
        </w:rPr>
      </w:pPr>
      <w:r w:rsidRPr="00E72488">
        <w:rPr>
          <w:rFonts w:ascii="Arial" w:eastAsia="Times New Roman" w:hAnsi="Arial" w:cs="Arial"/>
          <w:b/>
          <w:caps/>
          <w:sz w:val="14"/>
          <w:szCs w:val="14"/>
          <w:lang w:eastAsia="de-DE"/>
        </w:rPr>
        <w:t>Gewährleistung</w:t>
      </w:r>
    </w:p>
    <w:p w14:paraId="4CE7D6E6" w14:textId="77777777" w:rsidR="003452A9" w:rsidRPr="00B534F4" w:rsidRDefault="003452A9" w:rsidP="003452A9">
      <w:pPr>
        <w:numPr>
          <w:ilvl w:val="1"/>
          <w:numId w:val="1"/>
        </w:numPr>
        <w:spacing w:after="0" w:line="240" w:lineRule="auto"/>
        <w:jc w:val="both"/>
        <w:rPr>
          <w:rFonts w:ascii="Arial" w:eastAsia="Times New Roman" w:hAnsi="Arial" w:cs="Arial"/>
          <w:sz w:val="14"/>
          <w:szCs w:val="14"/>
          <w:lang w:eastAsia="de-DE"/>
        </w:rPr>
      </w:pPr>
    </w:p>
    <w:p w14:paraId="752C1EFA" w14:textId="77777777" w:rsidR="003452A9" w:rsidRPr="00B534F4" w:rsidRDefault="003452A9" w:rsidP="003452A9">
      <w:pPr>
        <w:spacing w:after="0" w:line="240" w:lineRule="auto"/>
        <w:jc w:val="both"/>
        <w:rPr>
          <w:rFonts w:ascii="Arial" w:eastAsia="Times New Roman" w:hAnsi="Arial" w:cs="Arial"/>
          <w:sz w:val="14"/>
          <w:szCs w:val="14"/>
          <w:lang w:eastAsia="de-DE"/>
        </w:rPr>
      </w:pPr>
      <w:r w:rsidRPr="00B534F4">
        <w:rPr>
          <w:rFonts w:ascii="Arial" w:eastAsia="Times New Roman" w:hAnsi="Arial" w:cs="Arial"/>
          <w:sz w:val="14"/>
          <w:szCs w:val="14"/>
          <w:lang w:eastAsia="de-DE"/>
        </w:rPr>
        <w:t xml:space="preserve">Wir leisten Gewähr wie folgt: </w:t>
      </w:r>
    </w:p>
    <w:p w14:paraId="38AD4C77" w14:textId="77777777" w:rsidR="003452A9" w:rsidRPr="00B534F4" w:rsidRDefault="003452A9" w:rsidP="003452A9">
      <w:pPr>
        <w:numPr>
          <w:ilvl w:val="2"/>
          <w:numId w:val="1"/>
        </w:numPr>
        <w:spacing w:after="0" w:line="240" w:lineRule="auto"/>
        <w:jc w:val="both"/>
        <w:rPr>
          <w:rFonts w:ascii="Arial" w:eastAsia="Times New Roman" w:hAnsi="Arial" w:cs="Arial"/>
          <w:sz w:val="14"/>
          <w:szCs w:val="14"/>
          <w:lang w:eastAsia="de-DE"/>
        </w:rPr>
      </w:pPr>
    </w:p>
    <w:p w14:paraId="6B5B3D95" w14:textId="4DA02106" w:rsidR="003452A9" w:rsidRPr="00B534F4" w:rsidRDefault="003452A9" w:rsidP="003452A9">
      <w:pPr>
        <w:spacing w:after="0" w:line="240" w:lineRule="auto"/>
        <w:jc w:val="both"/>
        <w:rPr>
          <w:rFonts w:ascii="Arial" w:eastAsia="Times New Roman" w:hAnsi="Arial" w:cs="Arial"/>
          <w:sz w:val="14"/>
          <w:szCs w:val="14"/>
          <w:lang w:eastAsia="de-DE"/>
        </w:rPr>
      </w:pPr>
      <w:r w:rsidRPr="00B534F4">
        <w:rPr>
          <w:rFonts w:ascii="Arial" w:eastAsia="Times New Roman" w:hAnsi="Arial" w:cs="Arial"/>
          <w:sz w:val="14"/>
          <w:szCs w:val="14"/>
          <w:lang w:eastAsia="de-DE"/>
        </w:rPr>
        <w:t xml:space="preserve">Ist der Kunde Verbraucher: </w:t>
      </w:r>
      <w:r w:rsidR="00416E99">
        <w:rPr>
          <w:rFonts w:ascii="Arial" w:eastAsia="Times New Roman" w:hAnsi="Arial" w:cs="Arial"/>
          <w:sz w:val="14"/>
          <w:szCs w:val="14"/>
          <w:lang w:eastAsia="de-DE"/>
        </w:rPr>
        <w:t xml:space="preserve">Es gilt die gesetzliche Gewährleistung. </w:t>
      </w:r>
      <w:r w:rsidRPr="00B534F4">
        <w:rPr>
          <w:rFonts w:ascii="Arial" w:eastAsia="Times New Roman" w:hAnsi="Arial" w:cs="Arial"/>
          <w:sz w:val="14"/>
          <w:szCs w:val="14"/>
          <w:lang w:eastAsia="de-DE"/>
        </w:rPr>
        <w:t xml:space="preserve">Ist der Kunde Unternehmer: </w:t>
      </w:r>
      <w:r w:rsidR="00416E99">
        <w:rPr>
          <w:rFonts w:ascii="Arial" w:eastAsia="Times New Roman" w:hAnsi="Arial" w:cs="Arial"/>
          <w:sz w:val="14"/>
          <w:szCs w:val="14"/>
          <w:lang w:eastAsia="de-DE"/>
        </w:rPr>
        <w:t xml:space="preserve">Die Gewährleistungsansprüche betragen 12 Monate. </w:t>
      </w:r>
      <w:r w:rsidR="00E857C5" w:rsidRPr="00B534F4">
        <w:rPr>
          <w:rFonts w:ascii="Arial" w:eastAsia="Times New Roman" w:hAnsi="Arial" w:cs="Arial"/>
          <w:sz w:val="14"/>
          <w:szCs w:val="14"/>
          <w:lang w:eastAsia="de-DE"/>
        </w:rPr>
        <w:t>Die vorstehende Verkürzung der Verjährungsfristen gilt nicht für Schadensersatzansprüche</w:t>
      </w:r>
      <w:r w:rsidR="00840CB3" w:rsidRPr="00B534F4">
        <w:rPr>
          <w:rFonts w:ascii="Arial" w:eastAsia="Times New Roman" w:hAnsi="Arial" w:cs="Arial"/>
          <w:sz w:val="14"/>
          <w:szCs w:val="14"/>
          <w:lang w:eastAsia="de-DE"/>
        </w:rPr>
        <w:t>/Pflic</w:t>
      </w:r>
      <w:r w:rsidR="00A82C13" w:rsidRPr="00B534F4">
        <w:rPr>
          <w:rFonts w:ascii="Arial" w:eastAsia="Times New Roman" w:hAnsi="Arial" w:cs="Arial"/>
          <w:sz w:val="14"/>
          <w:szCs w:val="14"/>
          <w:lang w:eastAsia="de-DE"/>
        </w:rPr>
        <w:t>htverletzungen, die in Ziffer 1</w:t>
      </w:r>
      <w:r w:rsidR="004A2798">
        <w:rPr>
          <w:rFonts w:ascii="Arial" w:eastAsia="Times New Roman" w:hAnsi="Arial" w:cs="Arial"/>
          <w:sz w:val="14"/>
          <w:szCs w:val="14"/>
          <w:lang w:eastAsia="de-DE"/>
        </w:rPr>
        <w:t>0</w:t>
      </w:r>
      <w:r w:rsidR="00840CB3" w:rsidRPr="00B534F4">
        <w:rPr>
          <w:rFonts w:ascii="Arial" w:eastAsia="Times New Roman" w:hAnsi="Arial" w:cs="Arial"/>
          <w:sz w:val="14"/>
          <w:szCs w:val="14"/>
          <w:lang w:eastAsia="de-DE"/>
        </w:rPr>
        <w:t>. genannt sind.</w:t>
      </w:r>
    </w:p>
    <w:p w14:paraId="26565A7E" w14:textId="32EACCB0" w:rsidR="003452A9" w:rsidRPr="00B534F4" w:rsidRDefault="00DA6DC9" w:rsidP="003452A9">
      <w:pPr>
        <w:spacing w:after="0" w:line="240" w:lineRule="auto"/>
        <w:jc w:val="both"/>
        <w:rPr>
          <w:rFonts w:ascii="Arial" w:eastAsia="Times New Roman" w:hAnsi="Arial" w:cs="Arial"/>
          <w:sz w:val="14"/>
          <w:szCs w:val="14"/>
          <w:lang w:eastAsia="de-DE"/>
        </w:rPr>
      </w:pPr>
      <w:r>
        <w:rPr>
          <w:rFonts w:ascii="Arial" w:eastAsia="Times New Roman" w:hAnsi="Arial" w:cs="Arial"/>
          <w:sz w:val="14"/>
          <w:szCs w:val="14"/>
          <w:lang w:eastAsia="de-DE"/>
        </w:rPr>
        <w:t>8</w:t>
      </w:r>
      <w:r w:rsidR="003452A9" w:rsidRPr="00B534F4">
        <w:rPr>
          <w:rFonts w:ascii="Arial" w:eastAsia="Times New Roman" w:hAnsi="Arial" w:cs="Arial"/>
          <w:sz w:val="14"/>
          <w:szCs w:val="14"/>
          <w:lang w:eastAsia="de-DE"/>
        </w:rPr>
        <w:t>.1.2</w:t>
      </w:r>
    </w:p>
    <w:p w14:paraId="59DA53D6" w14:textId="77777777" w:rsidR="003452A9" w:rsidRPr="00B534F4" w:rsidRDefault="003452A9" w:rsidP="003452A9">
      <w:pPr>
        <w:spacing w:after="0" w:line="240" w:lineRule="auto"/>
        <w:jc w:val="both"/>
        <w:rPr>
          <w:rFonts w:ascii="Arial" w:eastAsia="Times New Roman" w:hAnsi="Arial" w:cs="Arial"/>
          <w:sz w:val="14"/>
          <w:szCs w:val="14"/>
          <w:lang w:eastAsia="de-DE"/>
        </w:rPr>
      </w:pPr>
      <w:r w:rsidRPr="00B534F4">
        <w:rPr>
          <w:rFonts w:ascii="Arial" w:eastAsia="Times New Roman" w:hAnsi="Arial" w:cs="Arial"/>
          <w:sz w:val="14"/>
          <w:szCs w:val="14"/>
          <w:lang w:eastAsia="de-DE"/>
        </w:rPr>
        <w:t xml:space="preserve">Ist der Kunde Unternehmer, so muss die gelieferte Ware unverzüglich auf Mängel untersucht werden und uns offensichtliche Mängel innerhalb einer Frist von zwei Wochen ab Empfang der Ware schriftlich anzeigt werden; Anderenfalls ist die Geltendmachung des Gewährleistungsanspruchs ausgeschlossen. Zur Fristwahrung genügt die rechtzeitige Absendung der Mängelanzeige. Den Unternehmer trifft die volle Beweislast für sämtliche Anspruchsvoraussetzungen, insbesondere für den Mangel selbst, für den Zeitpunkt der Feststellung des Mangels und für die Rechtzeitigkeit der Mängelrüge. Mängelrügen werden von uns nur anerkannt, wenn sie schriftlich mitgeteilt wurden. Rügen, die gegenüber Außendienstmitarbeitern oder Transporteuren oder sonstigen Dritten geltend gemacht werden, stellen keine form- und fristgerechten Rügen dar. </w:t>
      </w:r>
    </w:p>
    <w:p w14:paraId="27CF1E32" w14:textId="50D0F0BC" w:rsidR="003452A9" w:rsidRPr="00B534F4" w:rsidRDefault="00DA6DC9" w:rsidP="003452A9">
      <w:pPr>
        <w:spacing w:after="0" w:line="240" w:lineRule="auto"/>
        <w:jc w:val="both"/>
        <w:rPr>
          <w:rFonts w:ascii="Arial" w:eastAsia="Times New Roman" w:hAnsi="Arial" w:cs="Arial"/>
          <w:sz w:val="14"/>
          <w:szCs w:val="14"/>
          <w:lang w:eastAsia="de-DE"/>
        </w:rPr>
      </w:pPr>
      <w:r>
        <w:rPr>
          <w:rFonts w:ascii="Arial" w:eastAsia="Times New Roman" w:hAnsi="Arial" w:cs="Arial"/>
          <w:sz w:val="14"/>
          <w:szCs w:val="14"/>
          <w:lang w:eastAsia="de-DE"/>
        </w:rPr>
        <w:t>8</w:t>
      </w:r>
      <w:r w:rsidR="003452A9" w:rsidRPr="00B534F4">
        <w:rPr>
          <w:rFonts w:ascii="Arial" w:eastAsia="Times New Roman" w:hAnsi="Arial" w:cs="Arial"/>
          <w:sz w:val="14"/>
          <w:szCs w:val="14"/>
          <w:lang w:eastAsia="de-DE"/>
        </w:rPr>
        <w:t>.2</w:t>
      </w:r>
    </w:p>
    <w:p w14:paraId="4FC63BC1" w14:textId="3147024D" w:rsidR="003452A9" w:rsidRPr="00B534F4" w:rsidRDefault="003452A9" w:rsidP="003452A9">
      <w:pPr>
        <w:spacing w:after="0" w:line="240" w:lineRule="auto"/>
        <w:jc w:val="both"/>
        <w:rPr>
          <w:rFonts w:ascii="Arial" w:eastAsia="Times New Roman" w:hAnsi="Arial" w:cs="Arial"/>
          <w:sz w:val="14"/>
          <w:szCs w:val="14"/>
          <w:lang w:eastAsia="de-DE"/>
        </w:rPr>
      </w:pPr>
      <w:r w:rsidRPr="00B534F4">
        <w:rPr>
          <w:rFonts w:ascii="Arial" w:eastAsia="Times New Roman" w:hAnsi="Arial" w:cs="Arial"/>
          <w:sz w:val="14"/>
          <w:szCs w:val="14"/>
          <w:lang w:eastAsia="de-DE"/>
        </w:rPr>
        <w:t>Wir haften für Schäden, die sich aus der Mangelhaftigkeit der Sache ergeben nur, wenn dies auf eine zumindest grob fahrlässige Pflichtverletzung unsererseits, unseres gesetzliche</w:t>
      </w:r>
      <w:r w:rsidR="002B3E8F" w:rsidRPr="00B534F4">
        <w:rPr>
          <w:rFonts w:ascii="Arial" w:eastAsia="Times New Roman" w:hAnsi="Arial" w:cs="Arial"/>
          <w:sz w:val="14"/>
          <w:szCs w:val="14"/>
          <w:lang w:eastAsia="de-DE"/>
        </w:rPr>
        <w:t>n</w:t>
      </w:r>
      <w:r w:rsidRPr="00B534F4">
        <w:rPr>
          <w:rFonts w:ascii="Arial" w:eastAsia="Times New Roman" w:hAnsi="Arial" w:cs="Arial"/>
          <w:sz w:val="14"/>
          <w:szCs w:val="14"/>
          <w:lang w:eastAsia="de-DE"/>
        </w:rPr>
        <w:t xml:space="preserve"> Vertreters oder unserer Erfüllungsgehilfen zurück zu führen ist. Die vorstehende Einschränkung gilt ausdrücklich nicht, sofern durch eine schuldhafte Pflichtverletzung unsererseits, unserer gesetzlichen Vertreter oder Erfüllungsgehilfen einer Haftung für </w:t>
      </w:r>
      <w:r w:rsidR="0003038E">
        <w:rPr>
          <w:rFonts w:ascii="Arial" w:eastAsia="Times New Roman" w:hAnsi="Arial" w:cs="Arial"/>
          <w:sz w:val="14"/>
          <w:szCs w:val="14"/>
          <w:lang w:eastAsia="de-DE"/>
        </w:rPr>
        <w:t>Schäden aus der Verletzung des Lebens, des Körpers oder der Gesundheit begründet wird.</w:t>
      </w:r>
    </w:p>
    <w:p w14:paraId="077D2531" w14:textId="77777777" w:rsidR="00A82C13" w:rsidRPr="00B534F4" w:rsidRDefault="00A82C13" w:rsidP="003452A9">
      <w:pPr>
        <w:spacing w:after="0" w:line="240" w:lineRule="auto"/>
        <w:jc w:val="both"/>
        <w:rPr>
          <w:rFonts w:ascii="Arial" w:eastAsia="Times New Roman" w:hAnsi="Arial" w:cs="Arial"/>
          <w:sz w:val="14"/>
          <w:szCs w:val="14"/>
          <w:lang w:eastAsia="de-DE"/>
        </w:rPr>
      </w:pPr>
    </w:p>
    <w:p w14:paraId="3A90B909" w14:textId="77777777" w:rsidR="00A053BE" w:rsidRPr="00E72488" w:rsidRDefault="00A053BE" w:rsidP="00A053BE">
      <w:pPr>
        <w:pStyle w:val="Listenabsatz"/>
        <w:numPr>
          <w:ilvl w:val="0"/>
          <w:numId w:val="1"/>
        </w:numPr>
        <w:spacing w:after="0" w:line="240" w:lineRule="auto"/>
        <w:jc w:val="both"/>
        <w:rPr>
          <w:rFonts w:ascii="Arial" w:eastAsia="Times New Roman" w:hAnsi="Arial" w:cs="Arial"/>
          <w:b/>
          <w:caps/>
          <w:sz w:val="14"/>
          <w:szCs w:val="14"/>
          <w:lang w:eastAsia="de-DE"/>
        </w:rPr>
      </w:pPr>
      <w:r w:rsidRPr="00E72488">
        <w:rPr>
          <w:rFonts w:ascii="Arial" w:eastAsia="Times New Roman" w:hAnsi="Arial" w:cs="Arial"/>
          <w:b/>
          <w:caps/>
          <w:sz w:val="14"/>
          <w:szCs w:val="14"/>
          <w:lang w:eastAsia="de-DE"/>
        </w:rPr>
        <w:t>Zeichnungen, Pläne</w:t>
      </w:r>
    </w:p>
    <w:p w14:paraId="5D175E24" w14:textId="0C3022BE" w:rsidR="00A053BE" w:rsidRPr="00B534F4" w:rsidRDefault="00A053BE" w:rsidP="00A053BE">
      <w:pPr>
        <w:spacing w:after="0" w:line="240" w:lineRule="auto"/>
        <w:jc w:val="both"/>
        <w:rPr>
          <w:rFonts w:ascii="Arial" w:eastAsia="Times New Roman" w:hAnsi="Arial" w:cs="Arial"/>
          <w:sz w:val="14"/>
          <w:szCs w:val="14"/>
          <w:lang w:eastAsia="de-DE"/>
        </w:rPr>
      </w:pPr>
      <w:r w:rsidRPr="00B534F4">
        <w:rPr>
          <w:rFonts w:ascii="Arial" w:eastAsia="Times New Roman" w:hAnsi="Arial" w:cs="Arial"/>
          <w:sz w:val="14"/>
          <w:szCs w:val="14"/>
          <w:lang w:eastAsia="de-DE"/>
        </w:rPr>
        <w:t xml:space="preserve">Mit vollständiger Zahlung der vereinbarten Vergütung steht dem Kunden das nicht ausschließliche </w:t>
      </w:r>
      <w:r w:rsidR="003238C3" w:rsidRPr="00B534F4">
        <w:rPr>
          <w:rFonts w:ascii="Arial" w:eastAsia="Times New Roman" w:hAnsi="Arial" w:cs="Arial"/>
          <w:sz w:val="14"/>
          <w:szCs w:val="14"/>
          <w:lang w:eastAsia="de-DE"/>
        </w:rPr>
        <w:t>und nicht übertragbare Recht zu, von uns angefertigte Zeichnungen und Pläne, etc. (nachfolgend: Arbeitsergebnisse) im Rahmen und für die Zwecke des Vertrages zu nutzen. Anderslautende Vereinbarungen bedürfen der vorherigen schriftlichen Vereinbarung. Wir behalten uns das Recht vor, gleiche Arbeitsergebnisse ohne Einverständnis des Kunden Dritten zur Verfügung zu stellen. Die von uns erstell</w:t>
      </w:r>
      <w:r w:rsidR="0003038E">
        <w:rPr>
          <w:rFonts w:ascii="Arial" w:eastAsia="Times New Roman" w:hAnsi="Arial" w:cs="Arial"/>
          <w:sz w:val="14"/>
          <w:szCs w:val="14"/>
          <w:lang w:eastAsia="de-DE"/>
        </w:rPr>
        <w:t>t</w:t>
      </w:r>
      <w:r w:rsidR="003238C3" w:rsidRPr="00B534F4">
        <w:rPr>
          <w:rFonts w:ascii="Arial" w:eastAsia="Times New Roman" w:hAnsi="Arial" w:cs="Arial"/>
          <w:sz w:val="14"/>
          <w:szCs w:val="14"/>
          <w:lang w:eastAsia="de-DE"/>
        </w:rPr>
        <w:t>en Arbeitsergebnisse stellen urheberrechtlich geschützte Werke dar. Durch Vorschläge oder sonstige fördernde Maßnahmen des Kunden oder Dritter wird kein Miturheberrecht zugunsten des Kunden und/oder Dritter begründet. Rechte an Zwischenergebnissen und Entwürfen, insbesondere an Daten, Ausdrucken oder Proofs, werden dem Kunden nicht eingeräumt. Diese verbleiben bei uns.</w:t>
      </w:r>
    </w:p>
    <w:p w14:paraId="64837D0B" w14:textId="77777777" w:rsidR="003452A9" w:rsidRPr="00B534F4" w:rsidRDefault="003452A9" w:rsidP="003452A9">
      <w:pPr>
        <w:spacing w:after="0" w:line="240" w:lineRule="auto"/>
        <w:jc w:val="both"/>
        <w:rPr>
          <w:rFonts w:ascii="Arial" w:eastAsia="Times New Roman" w:hAnsi="Arial" w:cs="Arial"/>
          <w:sz w:val="14"/>
          <w:szCs w:val="14"/>
          <w:lang w:eastAsia="de-DE"/>
        </w:rPr>
      </w:pPr>
    </w:p>
    <w:p w14:paraId="2360F367" w14:textId="77777777" w:rsidR="003452A9" w:rsidRPr="00E72488" w:rsidRDefault="003452A9" w:rsidP="002B3E8F">
      <w:pPr>
        <w:pStyle w:val="Listenabsatz"/>
        <w:numPr>
          <w:ilvl w:val="0"/>
          <w:numId w:val="1"/>
        </w:numPr>
        <w:spacing w:after="0" w:line="240" w:lineRule="auto"/>
        <w:jc w:val="both"/>
        <w:rPr>
          <w:rFonts w:ascii="Arial" w:eastAsia="Times New Roman" w:hAnsi="Arial" w:cs="Arial"/>
          <w:b/>
          <w:caps/>
          <w:sz w:val="14"/>
          <w:szCs w:val="14"/>
          <w:lang w:eastAsia="de-DE"/>
        </w:rPr>
      </w:pPr>
      <w:r w:rsidRPr="00E72488">
        <w:rPr>
          <w:rFonts w:ascii="Arial" w:eastAsia="Times New Roman" w:hAnsi="Arial" w:cs="Arial"/>
          <w:b/>
          <w:caps/>
          <w:sz w:val="14"/>
          <w:szCs w:val="14"/>
          <w:lang w:eastAsia="de-DE"/>
        </w:rPr>
        <w:t>Haftung für Pflichtverletzungen im Übrigen</w:t>
      </w:r>
    </w:p>
    <w:p w14:paraId="5966792E" w14:textId="3C5BBDF9" w:rsidR="003452A9" w:rsidRPr="00B534F4" w:rsidRDefault="00A82C13" w:rsidP="003452A9">
      <w:pPr>
        <w:spacing w:after="0" w:line="240" w:lineRule="auto"/>
        <w:jc w:val="both"/>
        <w:rPr>
          <w:rFonts w:ascii="Arial" w:eastAsia="Times New Roman" w:hAnsi="Arial" w:cs="Arial"/>
          <w:sz w:val="14"/>
          <w:szCs w:val="14"/>
          <w:lang w:eastAsia="de-DE"/>
        </w:rPr>
      </w:pPr>
      <w:r w:rsidRPr="00B534F4">
        <w:rPr>
          <w:rFonts w:ascii="Arial" w:eastAsia="Times New Roman" w:hAnsi="Arial" w:cs="Arial"/>
          <w:sz w:val="14"/>
          <w:szCs w:val="14"/>
          <w:lang w:eastAsia="de-DE"/>
        </w:rPr>
        <w:t>1</w:t>
      </w:r>
      <w:r w:rsidR="009B4CED">
        <w:rPr>
          <w:rFonts w:ascii="Arial" w:eastAsia="Times New Roman" w:hAnsi="Arial" w:cs="Arial"/>
          <w:sz w:val="14"/>
          <w:szCs w:val="14"/>
          <w:lang w:eastAsia="de-DE"/>
        </w:rPr>
        <w:t>0</w:t>
      </w:r>
      <w:r w:rsidR="003452A9" w:rsidRPr="00B534F4">
        <w:rPr>
          <w:rFonts w:ascii="Arial" w:eastAsia="Times New Roman" w:hAnsi="Arial" w:cs="Arial"/>
          <w:sz w:val="14"/>
          <w:szCs w:val="14"/>
          <w:lang w:eastAsia="de-DE"/>
        </w:rPr>
        <w:t xml:space="preserve">.1 </w:t>
      </w:r>
    </w:p>
    <w:p w14:paraId="4B43AD7B" w14:textId="77777777" w:rsidR="003452A9" w:rsidRPr="00B534F4" w:rsidRDefault="003452A9" w:rsidP="003452A9">
      <w:pPr>
        <w:spacing w:after="0" w:line="240" w:lineRule="auto"/>
        <w:jc w:val="both"/>
        <w:rPr>
          <w:rFonts w:ascii="Arial" w:eastAsia="Times New Roman" w:hAnsi="Arial" w:cs="Arial"/>
          <w:sz w:val="14"/>
          <w:szCs w:val="14"/>
          <w:lang w:eastAsia="de-DE"/>
        </w:rPr>
      </w:pPr>
      <w:r w:rsidRPr="00B534F4">
        <w:rPr>
          <w:rFonts w:ascii="Arial" w:eastAsia="Times New Roman" w:hAnsi="Arial" w:cs="Arial"/>
          <w:sz w:val="14"/>
          <w:szCs w:val="14"/>
          <w:lang w:eastAsia="de-DE"/>
        </w:rPr>
        <w:t xml:space="preserve">Unbeschadet der Bestimmungen über die Gewährleistung sowie anderer in diesen Bestimmungen getroffener spezieller Regelungen gilt in den Fällen, dass wir eine Pflicht verletzt haben, folgendes: </w:t>
      </w:r>
    </w:p>
    <w:p w14:paraId="7E63245E" w14:textId="77777777" w:rsidR="003452A9" w:rsidRPr="00B534F4" w:rsidRDefault="003452A9" w:rsidP="003452A9">
      <w:pPr>
        <w:spacing w:after="0" w:line="240" w:lineRule="auto"/>
        <w:jc w:val="both"/>
        <w:rPr>
          <w:rFonts w:ascii="Arial" w:eastAsia="Times New Roman" w:hAnsi="Arial" w:cs="Arial"/>
          <w:sz w:val="14"/>
          <w:szCs w:val="14"/>
          <w:lang w:eastAsia="de-DE"/>
        </w:rPr>
      </w:pPr>
    </w:p>
    <w:p w14:paraId="3C771E70" w14:textId="6FA6159F" w:rsidR="003452A9" w:rsidRPr="00B534F4" w:rsidRDefault="003452A9" w:rsidP="003452A9">
      <w:pPr>
        <w:spacing w:after="0" w:line="240" w:lineRule="auto"/>
        <w:jc w:val="both"/>
        <w:rPr>
          <w:rFonts w:ascii="Arial" w:eastAsia="Times New Roman" w:hAnsi="Arial" w:cs="Arial"/>
          <w:sz w:val="14"/>
          <w:szCs w:val="14"/>
          <w:lang w:eastAsia="de-DE"/>
        </w:rPr>
      </w:pPr>
      <w:r w:rsidRPr="00B534F4">
        <w:rPr>
          <w:rFonts w:ascii="Arial" w:eastAsia="Times New Roman" w:hAnsi="Arial" w:cs="Arial"/>
          <w:sz w:val="14"/>
          <w:szCs w:val="14"/>
          <w:lang w:eastAsia="de-DE"/>
        </w:rPr>
        <w:t>Wir haften für unsere Mitarbeiter, Erfüllungs- und Verrichtungsgehilfen auf Schaden</w:t>
      </w:r>
      <w:r w:rsidR="00EE2EB5">
        <w:rPr>
          <w:rFonts w:ascii="Arial" w:eastAsia="Times New Roman" w:hAnsi="Arial" w:cs="Arial"/>
          <w:sz w:val="14"/>
          <w:szCs w:val="14"/>
          <w:lang w:eastAsia="de-DE"/>
        </w:rPr>
        <w:t>s</w:t>
      </w:r>
      <w:r w:rsidRPr="00B534F4">
        <w:rPr>
          <w:rFonts w:ascii="Arial" w:eastAsia="Times New Roman" w:hAnsi="Arial" w:cs="Arial"/>
          <w:sz w:val="14"/>
          <w:szCs w:val="14"/>
          <w:lang w:eastAsia="de-DE"/>
        </w:rPr>
        <w:t xml:space="preserve">ersatz höhenmäßig unbegrenzt auch für leichte Fahrlässigkeit bei Verletzung von Leben, Körper oder Gesundheit von Personen. </w:t>
      </w:r>
    </w:p>
    <w:p w14:paraId="40D784EE" w14:textId="77777777" w:rsidR="003452A9" w:rsidRPr="00B534F4" w:rsidRDefault="003452A9" w:rsidP="003452A9">
      <w:pPr>
        <w:spacing w:after="0" w:line="240" w:lineRule="auto"/>
        <w:jc w:val="both"/>
        <w:rPr>
          <w:rFonts w:ascii="Arial" w:eastAsia="Times New Roman" w:hAnsi="Arial" w:cs="Arial"/>
          <w:sz w:val="14"/>
          <w:szCs w:val="14"/>
          <w:lang w:eastAsia="de-DE"/>
        </w:rPr>
      </w:pPr>
    </w:p>
    <w:p w14:paraId="27137AED" w14:textId="77777777" w:rsidR="003452A9" w:rsidRPr="00B534F4" w:rsidRDefault="002B3E8F" w:rsidP="003452A9">
      <w:pPr>
        <w:spacing w:after="0" w:line="240" w:lineRule="auto"/>
        <w:jc w:val="both"/>
        <w:rPr>
          <w:rFonts w:ascii="Arial" w:eastAsia="Times New Roman" w:hAnsi="Arial" w:cs="Arial"/>
          <w:sz w:val="14"/>
          <w:szCs w:val="14"/>
          <w:lang w:eastAsia="de-DE"/>
        </w:rPr>
      </w:pPr>
      <w:r w:rsidRPr="00B534F4">
        <w:rPr>
          <w:rFonts w:ascii="Arial" w:eastAsia="Times New Roman" w:hAnsi="Arial" w:cs="Arial"/>
          <w:sz w:val="14"/>
          <w:szCs w:val="14"/>
          <w:lang w:eastAsia="de-DE"/>
        </w:rPr>
        <w:t xml:space="preserve">Darüber hinaus haften </w:t>
      </w:r>
      <w:r w:rsidR="003452A9" w:rsidRPr="00B534F4">
        <w:rPr>
          <w:rFonts w:ascii="Arial" w:eastAsia="Times New Roman" w:hAnsi="Arial" w:cs="Arial"/>
          <w:sz w:val="14"/>
          <w:szCs w:val="14"/>
          <w:lang w:eastAsia="de-DE"/>
        </w:rPr>
        <w:t xml:space="preserve">wir nur in folgendem Umfang: </w:t>
      </w:r>
    </w:p>
    <w:p w14:paraId="315F8F1F" w14:textId="0DF8D4FC" w:rsidR="003452A9" w:rsidRPr="00B534F4" w:rsidRDefault="00DA6DC9" w:rsidP="003452A9">
      <w:pPr>
        <w:spacing w:after="0" w:line="240" w:lineRule="auto"/>
        <w:jc w:val="both"/>
        <w:rPr>
          <w:rFonts w:ascii="Arial" w:eastAsia="Times New Roman" w:hAnsi="Arial" w:cs="Arial"/>
          <w:sz w:val="14"/>
          <w:szCs w:val="14"/>
          <w:lang w:eastAsia="de-DE"/>
        </w:rPr>
      </w:pPr>
      <w:r>
        <w:rPr>
          <w:rFonts w:ascii="Arial" w:eastAsia="Times New Roman" w:hAnsi="Arial" w:cs="Arial"/>
          <w:sz w:val="14"/>
          <w:szCs w:val="14"/>
          <w:lang w:eastAsia="de-DE"/>
        </w:rPr>
        <w:t>1</w:t>
      </w:r>
      <w:r w:rsidR="009B4CED">
        <w:rPr>
          <w:rFonts w:ascii="Arial" w:eastAsia="Times New Roman" w:hAnsi="Arial" w:cs="Arial"/>
          <w:sz w:val="14"/>
          <w:szCs w:val="14"/>
          <w:lang w:eastAsia="de-DE"/>
        </w:rPr>
        <w:t>0</w:t>
      </w:r>
      <w:r w:rsidR="003452A9" w:rsidRPr="00B534F4">
        <w:rPr>
          <w:rFonts w:ascii="Arial" w:eastAsia="Times New Roman" w:hAnsi="Arial" w:cs="Arial"/>
          <w:sz w:val="14"/>
          <w:szCs w:val="14"/>
          <w:lang w:eastAsia="de-DE"/>
        </w:rPr>
        <w:t xml:space="preserve">.2. </w:t>
      </w:r>
    </w:p>
    <w:p w14:paraId="2CBDF27A" w14:textId="77777777" w:rsidR="003452A9" w:rsidRPr="00B534F4" w:rsidRDefault="003452A9" w:rsidP="003452A9">
      <w:pPr>
        <w:spacing w:after="0" w:line="240" w:lineRule="auto"/>
        <w:jc w:val="both"/>
        <w:rPr>
          <w:rFonts w:ascii="Arial" w:eastAsia="Times New Roman" w:hAnsi="Arial" w:cs="Arial"/>
          <w:sz w:val="14"/>
          <w:szCs w:val="14"/>
          <w:lang w:eastAsia="de-DE"/>
        </w:rPr>
      </w:pPr>
      <w:r w:rsidRPr="00B534F4">
        <w:rPr>
          <w:rFonts w:ascii="Arial" w:eastAsia="Times New Roman" w:hAnsi="Arial" w:cs="Arial"/>
          <w:sz w:val="14"/>
          <w:szCs w:val="14"/>
          <w:lang w:eastAsia="de-DE"/>
        </w:rPr>
        <w:t xml:space="preserve">Verletzen wir eine vertragswesentliche Pflicht, also eine solche, ohne deren Einhaltung der Vertragszweck nicht erfüllt werden könnte, haften wir auch in Fällen des Vorsatzes, der groben Fahrlässigkeit und der leichten Fahrlässigkeit. In diesen Fällen ist der Schaden aber auf den typischerweise vorhersehbaren Schaden begrenzt. </w:t>
      </w:r>
    </w:p>
    <w:p w14:paraId="0E0C0605" w14:textId="55D7E55B" w:rsidR="003452A9" w:rsidRPr="00B534F4" w:rsidRDefault="00DA6DC9" w:rsidP="003452A9">
      <w:pPr>
        <w:spacing w:after="0" w:line="240" w:lineRule="auto"/>
        <w:jc w:val="both"/>
        <w:rPr>
          <w:rFonts w:ascii="Arial" w:eastAsia="Times New Roman" w:hAnsi="Arial" w:cs="Arial"/>
          <w:sz w:val="14"/>
          <w:szCs w:val="14"/>
          <w:lang w:eastAsia="de-DE"/>
        </w:rPr>
      </w:pPr>
      <w:r>
        <w:rPr>
          <w:rFonts w:ascii="Arial" w:eastAsia="Times New Roman" w:hAnsi="Arial" w:cs="Arial"/>
          <w:sz w:val="14"/>
          <w:szCs w:val="14"/>
          <w:lang w:eastAsia="de-DE"/>
        </w:rPr>
        <w:t>1</w:t>
      </w:r>
      <w:r w:rsidR="009B4CED">
        <w:rPr>
          <w:rFonts w:ascii="Arial" w:eastAsia="Times New Roman" w:hAnsi="Arial" w:cs="Arial"/>
          <w:sz w:val="14"/>
          <w:szCs w:val="14"/>
          <w:lang w:eastAsia="de-DE"/>
        </w:rPr>
        <w:t>0</w:t>
      </w:r>
      <w:r w:rsidR="003452A9" w:rsidRPr="00B534F4">
        <w:rPr>
          <w:rFonts w:ascii="Arial" w:eastAsia="Times New Roman" w:hAnsi="Arial" w:cs="Arial"/>
          <w:sz w:val="14"/>
          <w:szCs w:val="14"/>
          <w:lang w:eastAsia="de-DE"/>
        </w:rPr>
        <w:t>.</w:t>
      </w:r>
      <w:r w:rsidR="001E4A92">
        <w:rPr>
          <w:rFonts w:ascii="Arial" w:eastAsia="Times New Roman" w:hAnsi="Arial" w:cs="Arial"/>
          <w:sz w:val="14"/>
          <w:szCs w:val="14"/>
          <w:lang w:eastAsia="de-DE"/>
        </w:rPr>
        <w:t>3.</w:t>
      </w:r>
    </w:p>
    <w:p w14:paraId="7E4F9D2B" w14:textId="77777777" w:rsidR="003452A9" w:rsidRPr="00B534F4" w:rsidRDefault="003452A9" w:rsidP="003452A9">
      <w:pPr>
        <w:spacing w:after="0" w:line="240" w:lineRule="auto"/>
        <w:jc w:val="both"/>
        <w:rPr>
          <w:rFonts w:ascii="Arial" w:eastAsia="Times New Roman" w:hAnsi="Arial" w:cs="Arial"/>
          <w:sz w:val="14"/>
          <w:szCs w:val="14"/>
          <w:lang w:eastAsia="de-DE"/>
        </w:rPr>
      </w:pPr>
      <w:r w:rsidRPr="00B534F4">
        <w:rPr>
          <w:rFonts w:ascii="Arial" w:eastAsia="Times New Roman" w:hAnsi="Arial" w:cs="Arial"/>
          <w:sz w:val="14"/>
          <w:szCs w:val="14"/>
          <w:lang w:eastAsia="de-DE"/>
        </w:rPr>
        <w:t>Liegt der Pflichtverstoß von uns nicht in der Verletzung einer vertragswesentlichen Pflicht, haften wir nur für die Fälle der groben Fahrlässigkeit und des Vorsatzes.</w:t>
      </w:r>
    </w:p>
    <w:p w14:paraId="4F4D7308" w14:textId="45FEDF54" w:rsidR="003452A9" w:rsidRPr="00B534F4" w:rsidRDefault="00DA6DC9" w:rsidP="003452A9">
      <w:pPr>
        <w:spacing w:after="0" w:line="240" w:lineRule="auto"/>
        <w:jc w:val="both"/>
        <w:rPr>
          <w:rFonts w:ascii="Arial" w:eastAsia="Times New Roman" w:hAnsi="Arial" w:cs="Arial"/>
          <w:sz w:val="14"/>
          <w:szCs w:val="14"/>
          <w:lang w:eastAsia="de-DE"/>
        </w:rPr>
      </w:pPr>
      <w:r>
        <w:rPr>
          <w:rFonts w:ascii="Arial" w:eastAsia="Times New Roman" w:hAnsi="Arial" w:cs="Arial"/>
          <w:sz w:val="14"/>
          <w:szCs w:val="14"/>
          <w:lang w:eastAsia="de-DE"/>
        </w:rPr>
        <w:t>1</w:t>
      </w:r>
      <w:r w:rsidR="004A2798">
        <w:rPr>
          <w:rFonts w:ascii="Arial" w:eastAsia="Times New Roman" w:hAnsi="Arial" w:cs="Arial"/>
          <w:sz w:val="14"/>
          <w:szCs w:val="14"/>
          <w:lang w:eastAsia="de-DE"/>
        </w:rPr>
        <w:t>0</w:t>
      </w:r>
      <w:r w:rsidR="003452A9" w:rsidRPr="00B534F4">
        <w:rPr>
          <w:rFonts w:ascii="Arial" w:eastAsia="Times New Roman" w:hAnsi="Arial" w:cs="Arial"/>
          <w:sz w:val="14"/>
          <w:szCs w:val="14"/>
          <w:lang w:eastAsia="de-DE"/>
        </w:rPr>
        <w:t>.</w:t>
      </w:r>
      <w:r w:rsidR="001E4A92">
        <w:rPr>
          <w:rFonts w:ascii="Arial" w:eastAsia="Times New Roman" w:hAnsi="Arial" w:cs="Arial"/>
          <w:sz w:val="14"/>
          <w:szCs w:val="14"/>
          <w:lang w:eastAsia="de-DE"/>
        </w:rPr>
        <w:t>4.</w:t>
      </w:r>
    </w:p>
    <w:p w14:paraId="6942CFD9" w14:textId="77777777" w:rsidR="003452A9" w:rsidRPr="00B534F4" w:rsidRDefault="002B3E8F" w:rsidP="003452A9">
      <w:pPr>
        <w:spacing w:after="0" w:line="240" w:lineRule="auto"/>
        <w:jc w:val="both"/>
        <w:rPr>
          <w:rFonts w:ascii="Arial" w:eastAsia="Times New Roman" w:hAnsi="Arial" w:cs="Arial"/>
          <w:sz w:val="14"/>
          <w:szCs w:val="14"/>
          <w:lang w:eastAsia="de-DE"/>
        </w:rPr>
      </w:pPr>
      <w:r w:rsidRPr="00B534F4">
        <w:rPr>
          <w:rFonts w:ascii="Arial" w:eastAsia="Times New Roman" w:hAnsi="Arial" w:cs="Arial"/>
          <w:sz w:val="14"/>
          <w:szCs w:val="14"/>
          <w:lang w:eastAsia="de-DE"/>
        </w:rPr>
        <w:t xml:space="preserve">Unsere Haftung </w:t>
      </w:r>
      <w:r w:rsidR="003452A9" w:rsidRPr="00B534F4">
        <w:rPr>
          <w:rFonts w:ascii="Arial" w:eastAsia="Times New Roman" w:hAnsi="Arial" w:cs="Arial"/>
          <w:sz w:val="14"/>
          <w:szCs w:val="14"/>
          <w:lang w:eastAsia="de-DE"/>
        </w:rPr>
        <w:t xml:space="preserve">wegen Arglist und nach dem Produkthaftungsgesetz bleibt unberührt. </w:t>
      </w:r>
    </w:p>
    <w:p w14:paraId="432C9EC9" w14:textId="77777777" w:rsidR="002B3E8F" w:rsidRPr="00B534F4" w:rsidRDefault="002B3E8F" w:rsidP="00CF563B">
      <w:pPr>
        <w:spacing w:after="0" w:line="240" w:lineRule="auto"/>
        <w:jc w:val="both"/>
        <w:rPr>
          <w:rFonts w:ascii="Arial" w:eastAsia="Times New Roman" w:hAnsi="Arial" w:cs="Arial"/>
          <w:b/>
          <w:sz w:val="14"/>
          <w:szCs w:val="14"/>
          <w:lang w:eastAsia="de-DE"/>
        </w:rPr>
      </w:pPr>
    </w:p>
    <w:p w14:paraId="46CAF732" w14:textId="5817E8B3" w:rsidR="00E72488" w:rsidRPr="00E72488" w:rsidRDefault="00E72488" w:rsidP="00E72488">
      <w:pPr>
        <w:pStyle w:val="Listenabsatz"/>
        <w:numPr>
          <w:ilvl w:val="0"/>
          <w:numId w:val="1"/>
        </w:numPr>
        <w:tabs>
          <w:tab w:val="left" w:pos="426"/>
        </w:tabs>
        <w:spacing w:after="0" w:line="240" w:lineRule="auto"/>
        <w:jc w:val="both"/>
        <w:rPr>
          <w:rFonts w:ascii="Arial" w:eastAsia="Times New Roman" w:hAnsi="Arial" w:cs="Arial"/>
          <w:b/>
          <w:caps/>
          <w:sz w:val="14"/>
          <w:szCs w:val="14"/>
          <w:lang w:eastAsia="de-DE"/>
        </w:rPr>
      </w:pPr>
      <w:r w:rsidRPr="00E72488">
        <w:rPr>
          <w:rFonts w:ascii="Arial" w:eastAsia="Times New Roman" w:hAnsi="Arial" w:cs="Arial"/>
          <w:b/>
          <w:caps/>
          <w:sz w:val="14"/>
          <w:szCs w:val="14"/>
          <w:lang w:eastAsia="de-DE"/>
        </w:rPr>
        <w:tab/>
        <w:t>Streitschlichtungsstelle</w:t>
      </w:r>
    </w:p>
    <w:p w14:paraId="685686D3" w14:textId="2DD5F7EC" w:rsidR="00E72488" w:rsidRPr="00E72488" w:rsidRDefault="00E72488" w:rsidP="00E72488">
      <w:pPr>
        <w:tabs>
          <w:tab w:val="left" w:pos="426"/>
        </w:tabs>
        <w:spacing w:after="0" w:line="240" w:lineRule="auto"/>
        <w:jc w:val="both"/>
        <w:rPr>
          <w:rFonts w:ascii="Arial" w:eastAsia="Times New Roman" w:hAnsi="Arial" w:cs="Arial"/>
          <w:bCs/>
          <w:sz w:val="14"/>
          <w:szCs w:val="14"/>
          <w:lang w:eastAsia="de-DE"/>
        </w:rPr>
      </w:pPr>
      <w:r w:rsidRPr="00E72488">
        <w:rPr>
          <w:rFonts w:ascii="Arial" w:eastAsia="Times New Roman" w:hAnsi="Arial" w:cs="Arial"/>
          <w:bCs/>
          <w:sz w:val="14"/>
          <w:szCs w:val="14"/>
          <w:lang w:eastAsia="de-DE"/>
        </w:rPr>
        <w:t>Wir sind nicht dazu bereit oder verpflichtet, an einem Streitbeilegungsverfahren vor einer Verbraucherschlichtungsstelle teilzunehmen.</w:t>
      </w:r>
    </w:p>
    <w:p w14:paraId="5E6CB97B" w14:textId="77777777" w:rsidR="00E72488" w:rsidRPr="00E72488" w:rsidRDefault="00E72488" w:rsidP="00DA6DC9">
      <w:pPr>
        <w:tabs>
          <w:tab w:val="left" w:pos="426"/>
        </w:tabs>
        <w:spacing w:after="0" w:line="240" w:lineRule="auto"/>
        <w:jc w:val="both"/>
        <w:rPr>
          <w:rFonts w:ascii="Arial" w:eastAsia="Times New Roman" w:hAnsi="Arial" w:cs="Arial"/>
          <w:bCs/>
          <w:sz w:val="14"/>
          <w:szCs w:val="14"/>
          <w:lang w:eastAsia="de-DE"/>
        </w:rPr>
      </w:pPr>
    </w:p>
    <w:p w14:paraId="21D44E87" w14:textId="03799FC5" w:rsidR="002B3E8F" w:rsidRPr="00E72488" w:rsidRDefault="00DA6DC9" w:rsidP="00DA6DC9">
      <w:pPr>
        <w:tabs>
          <w:tab w:val="left" w:pos="426"/>
        </w:tabs>
        <w:spacing w:after="0" w:line="240" w:lineRule="auto"/>
        <w:jc w:val="both"/>
        <w:rPr>
          <w:rFonts w:ascii="Arial" w:eastAsia="Times New Roman" w:hAnsi="Arial" w:cs="Arial"/>
          <w:caps/>
          <w:sz w:val="14"/>
          <w:szCs w:val="14"/>
          <w:lang w:eastAsia="de-DE"/>
        </w:rPr>
      </w:pPr>
      <w:r w:rsidRPr="00E72488">
        <w:rPr>
          <w:rFonts w:ascii="Arial" w:eastAsia="Times New Roman" w:hAnsi="Arial" w:cs="Arial"/>
          <w:b/>
          <w:caps/>
          <w:sz w:val="14"/>
          <w:szCs w:val="14"/>
          <w:lang w:eastAsia="de-DE"/>
        </w:rPr>
        <w:t>1</w:t>
      </w:r>
      <w:r w:rsidR="001E4A92">
        <w:rPr>
          <w:rFonts w:ascii="Arial" w:eastAsia="Times New Roman" w:hAnsi="Arial" w:cs="Arial"/>
          <w:b/>
          <w:caps/>
          <w:sz w:val="14"/>
          <w:szCs w:val="14"/>
          <w:lang w:eastAsia="de-DE"/>
        </w:rPr>
        <w:t>2</w:t>
      </w:r>
      <w:r w:rsidR="003452A9" w:rsidRPr="00E72488">
        <w:rPr>
          <w:rFonts w:ascii="Arial" w:eastAsia="Times New Roman" w:hAnsi="Arial" w:cs="Arial"/>
          <w:b/>
          <w:caps/>
          <w:sz w:val="14"/>
          <w:szCs w:val="14"/>
          <w:lang w:eastAsia="de-DE"/>
        </w:rPr>
        <w:t>.</w:t>
      </w:r>
      <w:r w:rsidRPr="00E72488">
        <w:rPr>
          <w:rFonts w:ascii="Arial" w:eastAsia="Times New Roman" w:hAnsi="Arial" w:cs="Arial"/>
          <w:b/>
          <w:caps/>
          <w:sz w:val="14"/>
          <w:szCs w:val="14"/>
          <w:lang w:eastAsia="de-DE"/>
        </w:rPr>
        <w:tab/>
      </w:r>
      <w:r w:rsidR="003452A9" w:rsidRPr="00E72488">
        <w:rPr>
          <w:rFonts w:ascii="Arial" w:eastAsia="Times New Roman" w:hAnsi="Arial" w:cs="Arial"/>
          <w:b/>
          <w:caps/>
          <w:sz w:val="14"/>
          <w:szCs w:val="14"/>
          <w:lang w:eastAsia="de-DE"/>
        </w:rPr>
        <w:t>Allgemeines</w:t>
      </w:r>
    </w:p>
    <w:p w14:paraId="0939A539" w14:textId="0ACDDFBF" w:rsidR="008F2A85" w:rsidRDefault="008F2A85" w:rsidP="002B3E8F">
      <w:pPr>
        <w:spacing w:after="0" w:line="240" w:lineRule="auto"/>
        <w:jc w:val="both"/>
        <w:rPr>
          <w:rFonts w:ascii="Arial" w:eastAsia="Times New Roman" w:hAnsi="Arial" w:cs="Arial"/>
          <w:sz w:val="14"/>
          <w:szCs w:val="14"/>
          <w:lang w:eastAsia="de-DE"/>
        </w:rPr>
      </w:pPr>
      <w:r>
        <w:rPr>
          <w:rFonts w:ascii="Arial" w:eastAsia="Times New Roman" w:hAnsi="Arial" w:cs="Arial"/>
          <w:sz w:val="14"/>
          <w:szCs w:val="14"/>
          <w:lang w:eastAsia="de-DE"/>
        </w:rPr>
        <w:t>Gegenüber Unternehmern gilt:</w:t>
      </w:r>
    </w:p>
    <w:p w14:paraId="68D54BC9" w14:textId="2D9D5E5B" w:rsidR="003452A9" w:rsidRPr="00B534F4" w:rsidRDefault="009463A0" w:rsidP="002B3E8F">
      <w:pPr>
        <w:spacing w:after="0" w:line="240" w:lineRule="auto"/>
        <w:jc w:val="both"/>
        <w:rPr>
          <w:rFonts w:ascii="Arial" w:eastAsia="Times New Roman" w:hAnsi="Arial" w:cs="Arial"/>
          <w:sz w:val="14"/>
          <w:szCs w:val="14"/>
          <w:lang w:eastAsia="de-DE"/>
        </w:rPr>
      </w:pPr>
      <w:r w:rsidRPr="00B534F4">
        <w:rPr>
          <w:rFonts w:ascii="Arial" w:eastAsia="Times New Roman" w:hAnsi="Arial" w:cs="Arial"/>
          <w:sz w:val="14"/>
          <w:szCs w:val="14"/>
          <w:lang w:eastAsia="de-DE"/>
        </w:rPr>
        <w:t>1</w:t>
      </w:r>
      <w:r w:rsidR="001E4A92">
        <w:rPr>
          <w:rFonts w:ascii="Arial" w:eastAsia="Times New Roman" w:hAnsi="Arial" w:cs="Arial"/>
          <w:sz w:val="14"/>
          <w:szCs w:val="14"/>
          <w:lang w:eastAsia="de-DE"/>
        </w:rPr>
        <w:t>2</w:t>
      </w:r>
      <w:r w:rsidR="003452A9" w:rsidRPr="00B534F4">
        <w:rPr>
          <w:rFonts w:ascii="Arial" w:eastAsia="Times New Roman" w:hAnsi="Arial" w:cs="Arial"/>
          <w:sz w:val="14"/>
          <w:szCs w:val="14"/>
          <w:lang w:eastAsia="de-DE"/>
        </w:rPr>
        <w:t xml:space="preserve">.1 </w:t>
      </w:r>
    </w:p>
    <w:p w14:paraId="59C94771" w14:textId="77777777" w:rsidR="002B3E8F" w:rsidRPr="00B534F4" w:rsidRDefault="003452A9" w:rsidP="002B3E8F">
      <w:pPr>
        <w:spacing w:after="0" w:line="240" w:lineRule="auto"/>
        <w:jc w:val="both"/>
        <w:rPr>
          <w:rFonts w:ascii="Arial" w:eastAsia="Times New Roman" w:hAnsi="Arial" w:cs="Arial"/>
          <w:sz w:val="14"/>
          <w:szCs w:val="14"/>
          <w:lang w:eastAsia="de-DE"/>
        </w:rPr>
      </w:pPr>
      <w:r w:rsidRPr="00B534F4">
        <w:rPr>
          <w:rFonts w:ascii="Arial" w:eastAsia="Times New Roman" w:hAnsi="Arial" w:cs="Arial"/>
          <w:sz w:val="14"/>
          <w:szCs w:val="14"/>
          <w:lang w:eastAsia="de-DE"/>
        </w:rPr>
        <w:t xml:space="preserve">Sollten eine oder mehrere der vorstehenden Bedingungen unwirksam sein oder werden oder eine Lücke enthalten, bleiben die übrigen Bedingungen hiervon unberührt. </w:t>
      </w:r>
    </w:p>
    <w:p w14:paraId="19C6A9B2" w14:textId="6126E169" w:rsidR="002B3E8F" w:rsidRPr="00B534F4" w:rsidRDefault="009463A0" w:rsidP="002B3E8F">
      <w:pPr>
        <w:spacing w:after="0" w:line="240" w:lineRule="auto"/>
        <w:jc w:val="both"/>
        <w:rPr>
          <w:sz w:val="14"/>
          <w:szCs w:val="14"/>
        </w:rPr>
      </w:pPr>
      <w:r w:rsidRPr="00B534F4">
        <w:rPr>
          <w:rFonts w:ascii="Arial" w:eastAsia="Times New Roman" w:hAnsi="Arial" w:cs="Arial"/>
          <w:sz w:val="14"/>
          <w:szCs w:val="14"/>
          <w:lang w:eastAsia="de-DE"/>
        </w:rPr>
        <w:t>1</w:t>
      </w:r>
      <w:r w:rsidR="001E4A92">
        <w:rPr>
          <w:rFonts w:ascii="Arial" w:eastAsia="Times New Roman" w:hAnsi="Arial" w:cs="Arial"/>
          <w:sz w:val="14"/>
          <w:szCs w:val="14"/>
          <w:lang w:eastAsia="de-DE"/>
        </w:rPr>
        <w:t>2</w:t>
      </w:r>
      <w:r w:rsidR="002B3E8F" w:rsidRPr="00B534F4">
        <w:rPr>
          <w:rFonts w:ascii="Arial" w:eastAsia="Times New Roman" w:hAnsi="Arial" w:cs="Arial"/>
          <w:sz w:val="14"/>
          <w:szCs w:val="14"/>
          <w:lang w:eastAsia="de-DE"/>
        </w:rPr>
        <w:t>.2</w:t>
      </w:r>
      <w:r w:rsidR="002B3E8F" w:rsidRPr="00B534F4">
        <w:rPr>
          <w:sz w:val="14"/>
          <w:szCs w:val="14"/>
        </w:rPr>
        <w:t xml:space="preserve"> </w:t>
      </w:r>
    </w:p>
    <w:p w14:paraId="46B19A98" w14:textId="36D017F5" w:rsidR="004E06BC" w:rsidRPr="00B534F4" w:rsidRDefault="002B3E8F" w:rsidP="00BF6E86">
      <w:pPr>
        <w:spacing w:after="0" w:line="240" w:lineRule="auto"/>
        <w:jc w:val="both"/>
        <w:rPr>
          <w:rFonts w:ascii="Arial" w:eastAsia="Times New Roman" w:hAnsi="Arial" w:cs="Arial"/>
          <w:sz w:val="14"/>
          <w:szCs w:val="14"/>
          <w:lang w:eastAsia="de-DE"/>
        </w:rPr>
      </w:pPr>
      <w:r w:rsidRPr="00B534F4">
        <w:rPr>
          <w:rFonts w:ascii="Arial" w:eastAsia="Times New Roman" w:hAnsi="Arial" w:cs="Arial"/>
          <w:sz w:val="14"/>
          <w:szCs w:val="14"/>
          <w:lang w:eastAsia="de-DE"/>
        </w:rPr>
        <w:t>Alleiniger Gerichtsstand ist unser Sitz</w:t>
      </w:r>
      <w:r w:rsidR="008F2A85">
        <w:rPr>
          <w:rFonts w:ascii="Arial" w:eastAsia="Times New Roman" w:hAnsi="Arial" w:cs="Arial"/>
          <w:sz w:val="14"/>
          <w:szCs w:val="14"/>
          <w:lang w:eastAsia="de-DE"/>
        </w:rPr>
        <w:t>.</w:t>
      </w:r>
      <w:r w:rsidRPr="00B534F4">
        <w:rPr>
          <w:rFonts w:ascii="Arial" w:eastAsia="Times New Roman" w:hAnsi="Arial" w:cs="Arial"/>
          <w:sz w:val="14"/>
          <w:szCs w:val="14"/>
          <w:lang w:eastAsia="de-DE"/>
        </w:rPr>
        <w:t xml:space="preserve"> Für alle Streitigkeiten gilt ausschließlich das Recht der Bundesrepublik Deutschland. Die Bestimmungen des UN-Kaufrechts gelten nicht.</w:t>
      </w:r>
    </w:p>
    <w:p w14:paraId="758B9150" w14:textId="77777777" w:rsidR="00A82C13" w:rsidRDefault="00A82C13" w:rsidP="00A82C13">
      <w:pPr>
        <w:shd w:val="clear" w:color="auto" w:fill="FFFFFF"/>
        <w:spacing w:after="0" w:line="240" w:lineRule="atLeast"/>
        <w:jc w:val="both"/>
        <w:rPr>
          <w:rFonts w:ascii="Arial" w:eastAsia="Times New Roman" w:hAnsi="Arial" w:cs="Arial"/>
          <w:sz w:val="16"/>
          <w:szCs w:val="16"/>
          <w:lang w:eastAsia="de-DE"/>
        </w:rPr>
      </w:pPr>
    </w:p>
    <w:p w14:paraId="53145D12" w14:textId="77777777" w:rsidR="00CE6DD4" w:rsidRDefault="00A053BE" w:rsidP="002B3E8F">
      <w:pPr>
        <w:spacing w:after="0" w:line="240" w:lineRule="auto"/>
        <w:jc w:val="both"/>
        <w:rPr>
          <w:rFonts w:ascii="Arial" w:eastAsia="Times New Roman" w:hAnsi="Arial" w:cs="Arial"/>
          <w:sz w:val="16"/>
          <w:szCs w:val="20"/>
          <w:lang w:eastAsia="de-DE"/>
        </w:rPr>
      </w:pPr>
      <w:r>
        <w:rPr>
          <w:rFonts w:ascii="Arial" w:eastAsia="Times New Roman" w:hAnsi="Arial" w:cs="Arial"/>
          <w:sz w:val="16"/>
          <w:szCs w:val="20"/>
          <w:lang w:eastAsia="de-DE"/>
        </w:rPr>
        <w:tab/>
      </w:r>
      <w:r>
        <w:rPr>
          <w:rFonts w:ascii="Arial" w:eastAsia="Times New Roman" w:hAnsi="Arial" w:cs="Arial"/>
          <w:sz w:val="16"/>
          <w:szCs w:val="20"/>
          <w:lang w:eastAsia="de-DE"/>
        </w:rPr>
        <w:tab/>
      </w:r>
    </w:p>
    <w:sectPr w:rsidR="00CE6DD4" w:rsidSect="00A6342F">
      <w:headerReference w:type="default" r:id="rId8"/>
      <w:type w:val="continuous"/>
      <w:pgSz w:w="11906" w:h="16838"/>
      <w:pgMar w:top="1417" w:right="1417" w:bottom="1134" w:left="1417"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E98C9" w14:textId="77777777" w:rsidR="00690226" w:rsidRDefault="00690226" w:rsidP="003452A9">
      <w:pPr>
        <w:spacing w:after="0" w:line="240" w:lineRule="auto"/>
      </w:pPr>
      <w:r>
        <w:separator/>
      </w:r>
    </w:p>
  </w:endnote>
  <w:endnote w:type="continuationSeparator" w:id="0">
    <w:p w14:paraId="04CA44FA" w14:textId="77777777" w:rsidR="00690226" w:rsidRDefault="00690226" w:rsidP="00345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21280" w14:textId="77777777" w:rsidR="00690226" w:rsidRDefault="00690226" w:rsidP="003452A9">
      <w:pPr>
        <w:spacing w:after="0" w:line="240" w:lineRule="auto"/>
      </w:pPr>
      <w:r>
        <w:separator/>
      </w:r>
    </w:p>
  </w:footnote>
  <w:footnote w:type="continuationSeparator" w:id="0">
    <w:p w14:paraId="570D7A9B" w14:textId="77777777" w:rsidR="00690226" w:rsidRDefault="00690226" w:rsidP="00345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897795"/>
      <w:docPartObj>
        <w:docPartGallery w:val="Page Numbers (Top of Page)"/>
        <w:docPartUnique/>
      </w:docPartObj>
    </w:sdtPr>
    <w:sdtContent>
      <w:p w14:paraId="0BEAD344" w14:textId="7E775479" w:rsidR="00A6342F" w:rsidRDefault="00A6342F">
        <w:pPr>
          <w:pStyle w:val="Kopfzeile"/>
          <w:jc w:val="center"/>
        </w:pPr>
        <w:r w:rsidRPr="00A6342F">
          <w:rPr>
            <w:rFonts w:ascii="Arial" w:hAnsi="Arial" w:cs="Arial"/>
            <w:sz w:val="14"/>
            <w:szCs w:val="14"/>
          </w:rPr>
          <w:fldChar w:fldCharType="begin"/>
        </w:r>
        <w:r w:rsidRPr="00A6342F">
          <w:rPr>
            <w:rFonts w:ascii="Arial" w:hAnsi="Arial" w:cs="Arial"/>
            <w:sz w:val="14"/>
            <w:szCs w:val="14"/>
          </w:rPr>
          <w:instrText>PAGE   \* MERGEFORMAT</w:instrText>
        </w:r>
        <w:r w:rsidRPr="00A6342F">
          <w:rPr>
            <w:rFonts w:ascii="Arial" w:hAnsi="Arial" w:cs="Arial"/>
            <w:sz w:val="14"/>
            <w:szCs w:val="14"/>
          </w:rPr>
          <w:fldChar w:fldCharType="separate"/>
        </w:r>
        <w:r w:rsidR="00795DC7">
          <w:rPr>
            <w:rFonts w:ascii="Arial" w:hAnsi="Arial" w:cs="Arial"/>
            <w:noProof/>
            <w:sz w:val="14"/>
            <w:szCs w:val="14"/>
          </w:rPr>
          <w:t>3</w:t>
        </w:r>
        <w:r w:rsidRPr="00A6342F">
          <w:rPr>
            <w:rFonts w:ascii="Arial" w:hAnsi="Arial" w:cs="Arial"/>
            <w:sz w:val="14"/>
            <w:szCs w:val="14"/>
          </w:rPr>
          <w:fldChar w:fldCharType="end"/>
        </w:r>
      </w:p>
    </w:sdtContent>
  </w:sdt>
  <w:p w14:paraId="3FF46E16" w14:textId="77777777" w:rsidR="00E6710A" w:rsidRDefault="00E671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B05F8"/>
    <w:multiLevelType w:val="multilevel"/>
    <w:tmpl w:val="B8F04FC6"/>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 w15:restartNumberingAfterBreak="0">
    <w:nsid w:val="23244E15"/>
    <w:multiLevelType w:val="hybridMultilevel"/>
    <w:tmpl w:val="59325B2A"/>
    <w:lvl w:ilvl="0" w:tplc="1FA8EC7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DE71FA"/>
    <w:multiLevelType w:val="multilevel"/>
    <w:tmpl w:val="A350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26568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8610254">
    <w:abstractNumId w:val="2"/>
  </w:num>
  <w:num w:numId="3" w16cid:durableId="633634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enutzer»" w:val="wi"/>
    <w:docVar w:name="AutomatischSpeichern" w:val="0"/>
    <w:docVar w:name="modified" w:val="1"/>
    <w:docVar w:name="Nr" w:val="2011000215"/>
    <w:docVar w:name="Status" w:val="nein"/>
  </w:docVars>
  <w:rsids>
    <w:rsidRoot w:val="003452A9"/>
    <w:rsid w:val="00010CE1"/>
    <w:rsid w:val="0002376E"/>
    <w:rsid w:val="000267BA"/>
    <w:rsid w:val="000275D2"/>
    <w:rsid w:val="0003038E"/>
    <w:rsid w:val="000375A8"/>
    <w:rsid w:val="00090273"/>
    <w:rsid w:val="000F522D"/>
    <w:rsid w:val="001766C9"/>
    <w:rsid w:val="001E4A92"/>
    <w:rsid w:val="00227D25"/>
    <w:rsid w:val="00233FBB"/>
    <w:rsid w:val="002B3E8F"/>
    <w:rsid w:val="00315A0E"/>
    <w:rsid w:val="003238C3"/>
    <w:rsid w:val="003452A9"/>
    <w:rsid w:val="003E248A"/>
    <w:rsid w:val="003F2148"/>
    <w:rsid w:val="003F5853"/>
    <w:rsid w:val="00401EEE"/>
    <w:rsid w:val="00416E99"/>
    <w:rsid w:val="004A2798"/>
    <w:rsid w:val="004D1A0F"/>
    <w:rsid w:val="004D7C69"/>
    <w:rsid w:val="004E06BC"/>
    <w:rsid w:val="004F053D"/>
    <w:rsid w:val="004F423D"/>
    <w:rsid w:val="0051636A"/>
    <w:rsid w:val="00576F4B"/>
    <w:rsid w:val="005B02D6"/>
    <w:rsid w:val="005C4A1C"/>
    <w:rsid w:val="005E4945"/>
    <w:rsid w:val="005F2EDB"/>
    <w:rsid w:val="005F66B6"/>
    <w:rsid w:val="006715BB"/>
    <w:rsid w:val="006727D0"/>
    <w:rsid w:val="006777E2"/>
    <w:rsid w:val="00690226"/>
    <w:rsid w:val="006966B5"/>
    <w:rsid w:val="006B07DA"/>
    <w:rsid w:val="006C65BB"/>
    <w:rsid w:val="00746626"/>
    <w:rsid w:val="00795DC7"/>
    <w:rsid w:val="00796F9E"/>
    <w:rsid w:val="007D64B3"/>
    <w:rsid w:val="00802F89"/>
    <w:rsid w:val="00807C9D"/>
    <w:rsid w:val="00840CB3"/>
    <w:rsid w:val="00850CBE"/>
    <w:rsid w:val="00865CF4"/>
    <w:rsid w:val="00873937"/>
    <w:rsid w:val="00873C64"/>
    <w:rsid w:val="00877B33"/>
    <w:rsid w:val="008F2A85"/>
    <w:rsid w:val="00940695"/>
    <w:rsid w:val="009463A0"/>
    <w:rsid w:val="0097136B"/>
    <w:rsid w:val="009764C6"/>
    <w:rsid w:val="009868BA"/>
    <w:rsid w:val="009B4CED"/>
    <w:rsid w:val="00A053BE"/>
    <w:rsid w:val="00A6342F"/>
    <w:rsid w:val="00A82C13"/>
    <w:rsid w:val="00AA36B5"/>
    <w:rsid w:val="00AB0497"/>
    <w:rsid w:val="00AE1A29"/>
    <w:rsid w:val="00B14E09"/>
    <w:rsid w:val="00B534F4"/>
    <w:rsid w:val="00B75B18"/>
    <w:rsid w:val="00BF6E86"/>
    <w:rsid w:val="00C122BF"/>
    <w:rsid w:val="00C30ABF"/>
    <w:rsid w:val="00C53C99"/>
    <w:rsid w:val="00C6323E"/>
    <w:rsid w:val="00C63529"/>
    <w:rsid w:val="00CB07AA"/>
    <w:rsid w:val="00CB0CAB"/>
    <w:rsid w:val="00CD7C40"/>
    <w:rsid w:val="00CE6DD4"/>
    <w:rsid w:val="00CF563B"/>
    <w:rsid w:val="00D13E5D"/>
    <w:rsid w:val="00D74DD4"/>
    <w:rsid w:val="00D87589"/>
    <w:rsid w:val="00DA6DC9"/>
    <w:rsid w:val="00DE28DE"/>
    <w:rsid w:val="00E026DE"/>
    <w:rsid w:val="00E237FE"/>
    <w:rsid w:val="00E272A6"/>
    <w:rsid w:val="00E32B5D"/>
    <w:rsid w:val="00E6710A"/>
    <w:rsid w:val="00E72488"/>
    <w:rsid w:val="00E857C5"/>
    <w:rsid w:val="00EC76C3"/>
    <w:rsid w:val="00EE2EB5"/>
    <w:rsid w:val="00EF15D6"/>
    <w:rsid w:val="00F1352D"/>
    <w:rsid w:val="00F63C6F"/>
    <w:rsid w:val="00FB3D2F"/>
    <w:rsid w:val="00FF05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0DE4"/>
  <w15:docId w15:val="{5D6F65CF-0063-4267-898B-F3AD72B2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52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52A9"/>
  </w:style>
  <w:style w:type="paragraph" w:styleId="Fuzeile">
    <w:name w:val="footer"/>
    <w:basedOn w:val="Standard"/>
    <w:link w:val="FuzeileZchn"/>
    <w:uiPriority w:val="99"/>
    <w:unhideWhenUsed/>
    <w:rsid w:val="003452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52A9"/>
  </w:style>
  <w:style w:type="character" w:styleId="Hyperlink">
    <w:name w:val="Hyperlink"/>
    <w:basedOn w:val="Absatz-Standardschriftart"/>
    <w:uiPriority w:val="99"/>
    <w:unhideWhenUsed/>
    <w:rsid w:val="00CF563B"/>
    <w:rPr>
      <w:color w:val="0000FF" w:themeColor="hyperlink"/>
      <w:u w:val="single"/>
    </w:rPr>
  </w:style>
  <w:style w:type="paragraph" w:styleId="Sprechblasentext">
    <w:name w:val="Balloon Text"/>
    <w:basedOn w:val="Standard"/>
    <w:link w:val="SprechblasentextZchn"/>
    <w:uiPriority w:val="99"/>
    <w:semiHidden/>
    <w:unhideWhenUsed/>
    <w:rsid w:val="00CF56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63B"/>
    <w:rPr>
      <w:rFonts w:ascii="Tahoma" w:hAnsi="Tahoma" w:cs="Tahoma"/>
      <w:sz w:val="16"/>
      <w:szCs w:val="16"/>
    </w:rPr>
  </w:style>
  <w:style w:type="paragraph" w:styleId="Listenabsatz">
    <w:name w:val="List Paragraph"/>
    <w:basedOn w:val="Standard"/>
    <w:uiPriority w:val="34"/>
    <w:qFormat/>
    <w:rsid w:val="002B3E8F"/>
    <w:pPr>
      <w:ind w:left="720"/>
      <w:contextualSpacing/>
    </w:pPr>
  </w:style>
  <w:style w:type="character" w:styleId="Kommentarzeichen">
    <w:name w:val="annotation reference"/>
    <w:basedOn w:val="Absatz-Standardschriftart"/>
    <w:uiPriority w:val="99"/>
    <w:unhideWhenUsed/>
    <w:rsid w:val="00873937"/>
    <w:rPr>
      <w:sz w:val="16"/>
      <w:szCs w:val="16"/>
    </w:rPr>
  </w:style>
  <w:style w:type="paragraph" w:styleId="Kommentartext">
    <w:name w:val="annotation text"/>
    <w:basedOn w:val="Standard"/>
    <w:link w:val="KommentartextZchn"/>
    <w:uiPriority w:val="99"/>
    <w:unhideWhenUsed/>
    <w:rsid w:val="00873937"/>
    <w:pPr>
      <w:spacing w:line="240" w:lineRule="auto"/>
    </w:pPr>
    <w:rPr>
      <w:sz w:val="20"/>
      <w:szCs w:val="20"/>
    </w:rPr>
  </w:style>
  <w:style w:type="character" w:customStyle="1" w:styleId="KommentartextZchn">
    <w:name w:val="Kommentartext Zchn"/>
    <w:basedOn w:val="Absatz-Standardschriftart"/>
    <w:link w:val="Kommentartext"/>
    <w:uiPriority w:val="99"/>
    <w:rsid w:val="00873937"/>
    <w:rPr>
      <w:sz w:val="20"/>
      <w:szCs w:val="20"/>
    </w:rPr>
  </w:style>
  <w:style w:type="paragraph" w:styleId="Kommentarthema">
    <w:name w:val="annotation subject"/>
    <w:basedOn w:val="Kommentartext"/>
    <w:next w:val="Kommentartext"/>
    <w:link w:val="KommentarthemaZchn"/>
    <w:uiPriority w:val="99"/>
    <w:semiHidden/>
    <w:unhideWhenUsed/>
    <w:rsid w:val="00873937"/>
    <w:rPr>
      <w:b/>
      <w:bCs/>
    </w:rPr>
  </w:style>
  <w:style w:type="character" w:customStyle="1" w:styleId="KommentarthemaZchn">
    <w:name w:val="Kommentarthema Zchn"/>
    <w:basedOn w:val="KommentartextZchn"/>
    <w:link w:val="Kommentarthema"/>
    <w:uiPriority w:val="99"/>
    <w:semiHidden/>
    <w:rsid w:val="00873937"/>
    <w:rPr>
      <w:b/>
      <w:bCs/>
      <w:sz w:val="20"/>
      <w:szCs w:val="20"/>
    </w:rPr>
  </w:style>
  <w:style w:type="paragraph" w:styleId="StandardWeb">
    <w:name w:val="Normal (Web)"/>
    <w:basedOn w:val="Standard"/>
    <w:uiPriority w:val="99"/>
    <w:semiHidden/>
    <w:unhideWhenUsed/>
    <w:rsid w:val="00F63C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63C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22772">
      <w:bodyDiv w:val="1"/>
      <w:marLeft w:val="0"/>
      <w:marRight w:val="0"/>
      <w:marTop w:val="0"/>
      <w:marBottom w:val="0"/>
      <w:divBdr>
        <w:top w:val="none" w:sz="0" w:space="0" w:color="auto"/>
        <w:left w:val="none" w:sz="0" w:space="0" w:color="auto"/>
        <w:bottom w:val="none" w:sz="0" w:space="0" w:color="auto"/>
        <w:right w:val="none" w:sz="0" w:space="0" w:color="auto"/>
      </w:divBdr>
      <w:divsChild>
        <w:div w:id="1011689306">
          <w:marLeft w:val="0"/>
          <w:marRight w:val="0"/>
          <w:marTop w:val="0"/>
          <w:marBottom w:val="150"/>
          <w:divBdr>
            <w:top w:val="single" w:sz="6" w:space="8" w:color="999999"/>
            <w:left w:val="single" w:sz="6" w:space="8" w:color="999999"/>
            <w:bottom w:val="single" w:sz="6" w:space="8" w:color="999999"/>
            <w:right w:val="single" w:sz="6" w:space="8" w:color="999999"/>
          </w:divBdr>
        </w:div>
        <w:div w:id="765073449">
          <w:marLeft w:val="0"/>
          <w:marRight w:val="0"/>
          <w:marTop w:val="0"/>
          <w:marBottom w:val="150"/>
          <w:divBdr>
            <w:top w:val="single" w:sz="6" w:space="8" w:color="999999"/>
            <w:left w:val="single" w:sz="6" w:space="8" w:color="999999"/>
            <w:bottom w:val="single" w:sz="6" w:space="8" w:color="999999"/>
            <w:right w:val="single" w:sz="6" w:space="8" w:color="999999"/>
          </w:divBdr>
        </w:div>
        <w:div w:id="1576819673">
          <w:marLeft w:val="0"/>
          <w:marRight w:val="0"/>
          <w:marTop w:val="0"/>
          <w:marBottom w:val="150"/>
          <w:divBdr>
            <w:top w:val="single" w:sz="6" w:space="8" w:color="999999"/>
            <w:left w:val="single" w:sz="6" w:space="8" w:color="999999"/>
            <w:bottom w:val="single" w:sz="6" w:space="8" w:color="999999"/>
            <w:right w:val="single" w:sz="6" w:space="8" w:color="999999"/>
          </w:divBdr>
        </w:div>
        <w:div w:id="1173881517">
          <w:marLeft w:val="0"/>
          <w:marRight w:val="0"/>
          <w:marTop w:val="0"/>
          <w:marBottom w:val="150"/>
          <w:divBdr>
            <w:top w:val="single" w:sz="6" w:space="8" w:color="999999"/>
            <w:left w:val="single" w:sz="6" w:space="8" w:color="999999"/>
            <w:bottom w:val="single" w:sz="6" w:space="8" w:color="999999"/>
            <w:right w:val="single" w:sz="6" w:space="8" w:color="999999"/>
          </w:divBdr>
        </w:div>
      </w:divsChild>
    </w:div>
    <w:div w:id="80604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581B5-799D-434E-91DF-291FE481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2861</Words>
  <Characters>18029</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 WOLFF GÖBEL WAGNER - RA Alexander Wagner</dc:creator>
  <cp:lastModifiedBy>Günter Wimmer</cp:lastModifiedBy>
  <cp:revision>2</cp:revision>
  <cp:lastPrinted>2015-05-28T15:23:00Z</cp:lastPrinted>
  <dcterms:created xsi:type="dcterms:W3CDTF">2023-03-01T11:10:00Z</dcterms:created>
  <dcterms:modified xsi:type="dcterms:W3CDTF">2023-03-01T11:10:00Z</dcterms:modified>
</cp:coreProperties>
</file>